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1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5310"/>
        <w:gridCol w:w="990"/>
        <w:gridCol w:w="1098"/>
      </w:tblGrid>
      <w:tr w:rsidR="007160BC" w14:paraId="17311D34" w14:textId="77777777">
        <w:tc>
          <w:tcPr>
            <w:tcW w:w="1458" w:type="dxa"/>
            <w:shd w:val="clear" w:color="auto" w:fill="DFDFDF"/>
            <w:vAlign w:val="center"/>
          </w:tcPr>
          <w:p w14:paraId="77A0B517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</w:t>
            </w:r>
          </w:p>
        </w:tc>
        <w:tc>
          <w:tcPr>
            <w:tcW w:w="5310" w:type="dxa"/>
            <w:shd w:val="clear" w:color="auto" w:fill="DFDFDF"/>
            <w:vAlign w:val="center"/>
          </w:tcPr>
          <w:p w14:paraId="6B5032CE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</w:t>
            </w:r>
          </w:p>
        </w:tc>
        <w:tc>
          <w:tcPr>
            <w:tcW w:w="990" w:type="dxa"/>
            <w:shd w:val="clear" w:color="auto" w:fill="DFDFDF"/>
            <w:vAlign w:val="center"/>
          </w:tcPr>
          <w:p w14:paraId="7EBA07FC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</w:t>
            </w:r>
          </w:p>
        </w:tc>
        <w:tc>
          <w:tcPr>
            <w:tcW w:w="1098" w:type="dxa"/>
            <w:shd w:val="clear" w:color="auto" w:fill="DFDFDF"/>
            <w:vAlign w:val="center"/>
          </w:tcPr>
          <w:p w14:paraId="41D15831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Credits/ Semester</w:t>
            </w:r>
          </w:p>
        </w:tc>
      </w:tr>
      <w:tr w:rsidR="007160BC" w14:paraId="6434BF9F" w14:textId="77777777" w:rsidTr="00CD5AAE">
        <w:trPr>
          <w:trHeight w:val="557"/>
        </w:trPr>
        <w:tc>
          <w:tcPr>
            <w:tcW w:w="1458" w:type="dxa"/>
            <w:vMerge w:val="restart"/>
          </w:tcPr>
          <w:p w14:paraId="523A1FB8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 Fall</w:t>
            </w:r>
          </w:p>
        </w:tc>
        <w:tc>
          <w:tcPr>
            <w:tcW w:w="5310" w:type="dxa"/>
          </w:tcPr>
          <w:p w14:paraId="1ADFA8CB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Contemporary Issues in Public Health</w:t>
            </w:r>
            <w:r>
              <w:rPr>
                <w:b/>
                <w:sz w:val="20"/>
                <w:szCs w:val="20"/>
              </w:rPr>
              <w:tab/>
              <w:t xml:space="preserve">                   </w:t>
            </w:r>
          </w:p>
          <w:p w14:paraId="115B2A26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500)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716CA255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6F9C8F5C" w14:textId="19B5F830" w:rsidR="007160BC" w:rsidRDefault="00DB2DE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160BC" w14:paraId="50FFBCF4" w14:textId="77777777">
        <w:tc>
          <w:tcPr>
            <w:tcW w:w="1458" w:type="dxa"/>
            <w:vMerge/>
          </w:tcPr>
          <w:p w14:paraId="56A812B3" w14:textId="77777777" w:rsidR="007160BC" w:rsidRDefault="00716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08E23200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Biostatistics I                     </w:t>
            </w:r>
            <w:r>
              <w:rPr>
                <w:b/>
                <w:sz w:val="20"/>
                <w:szCs w:val="20"/>
              </w:rPr>
              <w:tab/>
              <w:t xml:space="preserve">      </w:t>
            </w:r>
            <w:r>
              <w:rPr>
                <w:b/>
                <w:sz w:val="20"/>
                <w:szCs w:val="20"/>
              </w:rPr>
              <w:tab/>
              <w:t xml:space="preserve">                      </w:t>
            </w:r>
          </w:p>
          <w:p w14:paraId="68A4DCB9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506)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17B4A44A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080F60C3" w14:textId="77777777" w:rsidR="007160BC" w:rsidRDefault="00716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7160BC" w14:paraId="661306D4" w14:textId="77777777" w:rsidTr="00782832">
        <w:trPr>
          <w:trHeight w:val="269"/>
        </w:trPr>
        <w:tc>
          <w:tcPr>
            <w:tcW w:w="1458" w:type="dxa"/>
            <w:vMerge/>
          </w:tcPr>
          <w:p w14:paraId="7837C604" w14:textId="77777777" w:rsidR="007160BC" w:rsidRDefault="00716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0EB46E2F" w14:textId="0EB6D76E" w:rsidR="007160BC" w:rsidRDefault="003F415F" w:rsidP="00782832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PPH </w:t>
            </w:r>
            <w:r w:rsidR="002D77B6" w:rsidRPr="004C6344">
              <w:rPr>
                <w:sz w:val="20"/>
                <w:szCs w:val="20"/>
              </w:rPr>
              <w:t>Elective</w:t>
            </w:r>
            <w:r w:rsidR="00782832">
              <w:rPr>
                <w:sz w:val="20"/>
                <w:szCs w:val="20"/>
              </w:rPr>
              <w:br/>
            </w:r>
          </w:p>
        </w:tc>
        <w:tc>
          <w:tcPr>
            <w:tcW w:w="990" w:type="dxa"/>
          </w:tcPr>
          <w:p w14:paraId="3AF3B5C0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329054D4" w14:textId="77777777" w:rsidR="007160BC" w:rsidRDefault="00716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7160BC" w14:paraId="3DEAA24D" w14:textId="77777777">
        <w:tc>
          <w:tcPr>
            <w:tcW w:w="1458" w:type="dxa"/>
            <w:vMerge w:val="restart"/>
          </w:tcPr>
          <w:p w14:paraId="02F9ED9A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 Spring </w:t>
            </w:r>
          </w:p>
        </w:tc>
        <w:tc>
          <w:tcPr>
            <w:tcW w:w="5310" w:type="dxa"/>
          </w:tcPr>
          <w:p w14:paraId="57C9C702" w14:textId="672F5275" w:rsidR="00834906" w:rsidRPr="003F415F" w:rsidRDefault="00834906" w:rsidP="00834906">
            <w:pPr>
              <w:ind w:left="0" w:hanging="2"/>
              <w:rPr>
                <w:sz w:val="20"/>
                <w:szCs w:val="20"/>
              </w:rPr>
            </w:pPr>
            <w:r w:rsidRPr="003F415F">
              <w:rPr>
                <w:b/>
                <w:sz w:val="20"/>
                <w:szCs w:val="20"/>
              </w:rPr>
              <w:t>Biostatistics II</w:t>
            </w:r>
            <w:r w:rsidR="001E66BB">
              <w:rPr>
                <w:b/>
                <w:sz w:val="20"/>
                <w:szCs w:val="20"/>
              </w:rPr>
              <w:t>*</w:t>
            </w:r>
            <w:r w:rsidRPr="003F415F">
              <w:rPr>
                <w:b/>
                <w:sz w:val="20"/>
                <w:szCs w:val="20"/>
              </w:rPr>
              <w:tab/>
            </w:r>
            <w:r w:rsidRPr="003F415F">
              <w:rPr>
                <w:b/>
                <w:sz w:val="20"/>
                <w:szCs w:val="20"/>
              </w:rPr>
              <w:tab/>
            </w:r>
            <w:r w:rsidRPr="003F415F">
              <w:rPr>
                <w:b/>
                <w:sz w:val="20"/>
                <w:szCs w:val="20"/>
              </w:rPr>
              <w:tab/>
              <w:t xml:space="preserve"> </w:t>
            </w:r>
            <w:r w:rsidRPr="003F415F">
              <w:rPr>
                <w:b/>
                <w:sz w:val="20"/>
                <w:szCs w:val="20"/>
              </w:rPr>
              <w:tab/>
              <w:t xml:space="preserve">                       </w:t>
            </w:r>
          </w:p>
          <w:p w14:paraId="74CBD60B" w14:textId="3E831042" w:rsidR="007160BC" w:rsidRDefault="00834906" w:rsidP="00015591">
            <w:pPr>
              <w:ind w:left="0" w:hanging="2"/>
              <w:rPr>
                <w:sz w:val="20"/>
                <w:szCs w:val="20"/>
              </w:rPr>
            </w:pPr>
            <w:r w:rsidRPr="003F415F">
              <w:rPr>
                <w:sz w:val="20"/>
                <w:szCs w:val="20"/>
              </w:rPr>
              <w:t>(HPH 507) pre-requisites: HPH 506</w:t>
            </w:r>
            <w:r w:rsidRPr="003F415F">
              <w:rPr>
                <w:sz w:val="20"/>
                <w:szCs w:val="20"/>
              </w:rPr>
              <w:tab/>
            </w:r>
            <w:r w:rsidR="00EF6FB5" w:rsidRPr="00EF6FB5">
              <w:rPr>
                <w:position w:val="0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14:paraId="4ADF537D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7492C709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160BC" w14:paraId="6247C9E0" w14:textId="77777777">
        <w:tc>
          <w:tcPr>
            <w:tcW w:w="1458" w:type="dxa"/>
            <w:vMerge/>
          </w:tcPr>
          <w:p w14:paraId="6D612B87" w14:textId="77777777" w:rsidR="007160BC" w:rsidRDefault="00716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5C26EAF6" w14:textId="650B8014" w:rsidR="00834906" w:rsidRDefault="00C24AE6" w:rsidP="00834906">
            <w:pPr>
              <w:ind w:left="0" w:hanging="2"/>
              <w:rPr>
                <w:sz w:val="20"/>
                <w:szCs w:val="20"/>
              </w:rPr>
            </w:pPr>
            <w:r w:rsidRPr="003F415F">
              <w:rPr>
                <w:sz w:val="20"/>
                <w:szCs w:val="20"/>
              </w:rPr>
              <w:tab/>
            </w:r>
            <w:r w:rsidR="00834906">
              <w:rPr>
                <w:b/>
                <w:sz w:val="20"/>
                <w:szCs w:val="20"/>
              </w:rPr>
              <w:t xml:space="preserve">Epidemiology for Public </w:t>
            </w:r>
            <w:r w:rsidR="00CF458F">
              <w:rPr>
                <w:b/>
                <w:sz w:val="20"/>
                <w:szCs w:val="20"/>
              </w:rPr>
              <w:t>Health</w:t>
            </w:r>
          </w:p>
          <w:p w14:paraId="14E3B804" w14:textId="5C10CA4A" w:rsidR="007160BC" w:rsidRPr="003F415F" w:rsidRDefault="00834906" w:rsidP="00834906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514) pre-</w:t>
            </w:r>
            <w:r w:rsidRPr="00444531">
              <w:rPr>
                <w:sz w:val="20"/>
                <w:szCs w:val="20"/>
              </w:rPr>
              <w:t>requisite: HPH 506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7F173EED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39D60342" w14:textId="77777777" w:rsidR="007160BC" w:rsidRDefault="00716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380800" w14:paraId="11859676" w14:textId="77777777">
        <w:tc>
          <w:tcPr>
            <w:tcW w:w="1458" w:type="dxa"/>
            <w:vMerge/>
          </w:tcPr>
          <w:p w14:paraId="77187A7A" w14:textId="77777777" w:rsidR="00380800" w:rsidRDefault="00380800" w:rsidP="0038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011F8DF0" w14:textId="77777777" w:rsidR="00B822F4" w:rsidRPr="00DB2DE4" w:rsidRDefault="00B822F4" w:rsidP="00B822F4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DB2DE4">
              <w:rPr>
                <w:b/>
                <w:bCs/>
                <w:sz w:val="20"/>
                <w:szCs w:val="20"/>
              </w:rPr>
              <w:t xml:space="preserve">Advanced Research Methods                                               </w:t>
            </w:r>
          </w:p>
          <w:p w14:paraId="3294EE28" w14:textId="5875B70D" w:rsidR="00380800" w:rsidRPr="003F415F" w:rsidRDefault="00B822F4" w:rsidP="00B822F4">
            <w:pPr>
              <w:ind w:left="0" w:hanging="2"/>
              <w:rPr>
                <w:sz w:val="20"/>
                <w:szCs w:val="20"/>
              </w:rPr>
            </w:pPr>
            <w:r w:rsidRPr="003F415F">
              <w:rPr>
                <w:sz w:val="20"/>
                <w:szCs w:val="20"/>
              </w:rPr>
              <w:t xml:space="preserve">(HPH 559) </w:t>
            </w:r>
            <w:r w:rsidR="008B4D4D" w:rsidRPr="003F415F">
              <w:rPr>
                <w:sz w:val="20"/>
                <w:szCs w:val="20"/>
              </w:rPr>
              <w:t>pre-requisite: HPH 50</w:t>
            </w:r>
            <w:r w:rsidR="00553391">
              <w:rPr>
                <w:sz w:val="20"/>
                <w:szCs w:val="20"/>
              </w:rPr>
              <w:t>6</w:t>
            </w:r>
            <w:r w:rsidR="008B4D4D" w:rsidRPr="003F415F">
              <w:rPr>
                <w:sz w:val="20"/>
                <w:szCs w:val="20"/>
              </w:rPr>
              <w:t xml:space="preserve"> </w:t>
            </w:r>
            <w:r w:rsidRPr="003F415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0" w:type="dxa"/>
          </w:tcPr>
          <w:p w14:paraId="16813054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7527C38B" w14:textId="77777777" w:rsidR="00380800" w:rsidRDefault="00380800" w:rsidP="0038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380800" w14:paraId="2C199264" w14:textId="77777777">
        <w:tc>
          <w:tcPr>
            <w:tcW w:w="1458" w:type="dxa"/>
            <w:vMerge/>
          </w:tcPr>
          <w:p w14:paraId="4CE9D866" w14:textId="77777777" w:rsidR="00380800" w:rsidRDefault="00380800" w:rsidP="0038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  <w:bookmarkStart w:id="0" w:name="_Hlk111031248"/>
          </w:p>
        </w:tc>
        <w:tc>
          <w:tcPr>
            <w:tcW w:w="5310" w:type="dxa"/>
          </w:tcPr>
          <w:p w14:paraId="3D5CF70F" w14:textId="2387FFF9" w:rsidR="00405D76" w:rsidRPr="00CD5AAE" w:rsidRDefault="00405D76" w:rsidP="00405D76">
            <w:pPr>
              <w:ind w:left="0" w:hanging="2"/>
              <w:rPr>
                <w:sz w:val="20"/>
                <w:szCs w:val="20"/>
              </w:rPr>
            </w:pPr>
            <w:r w:rsidRPr="00CD5AAE">
              <w:rPr>
                <w:b/>
                <w:sz w:val="20"/>
                <w:szCs w:val="20"/>
              </w:rPr>
              <w:t xml:space="preserve">Fundamentals of Program Planning </w:t>
            </w:r>
          </w:p>
          <w:p w14:paraId="5496D18E" w14:textId="6DB85686" w:rsidR="00380800" w:rsidRPr="00CD5AAE" w:rsidRDefault="00405D76" w:rsidP="00405D76">
            <w:pPr>
              <w:ind w:left="0" w:hanging="2"/>
              <w:rPr>
                <w:sz w:val="20"/>
                <w:szCs w:val="20"/>
              </w:rPr>
            </w:pPr>
            <w:r w:rsidRPr="00CD5AAE">
              <w:rPr>
                <w:sz w:val="20"/>
                <w:szCs w:val="20"/>
              </w:rPr>
              <w:t xml:space="preserve">(HPH 525)                                                                 </w:t>
            </w:r>
          </w:p>
        </w:tc>
        <w:tc>
          <w:tcPr>
            <w:tcW w:w="990" w:type="dxa"/>
          </w:tcPr>
          <w:p w14:paraId="38F227D4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3CEEB16E" w14:textId="77777777" w:rsidR="00380800" w:rsidRDefault="00380800" w:rsidP="0038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bookmarkEnd w:id="0"/>
      <w:tr w:rsidR="00380800" w14:paraId="73A08BCC" w14:textId="77777777">
        <w:trPr>
          <w:trHeight w:val="593"/>
        </w:trPr>
        <w:tc>
          <w:tcPr>
            <w:tcW w:w="1458" w:type="dxa"/>
            <w:tcBorders>
              <w:bottom w:val="nil"/>
            </w:tcBorders>
          </w:tcPr>
          <w:p w14:paraId="6C11E077" w14:textId="77777777" w:rsidR="00380800" w:rsidRDefault="00380800" w:rsidP="00380800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 Summer </w:t>
            </w:r>
          </w:p>
        </w:tc>
        <w:tc>
          <w:tcPr>
            <w:tcW w:w="5310" w:type="dxa"/>
          </w:tcPr>
          <w:p w14:paraId="04DD22C8" w14:textId="77777777" w:rsidR="00380800" w:rsidRPr="00CD5AAE" w:rsidRDefault="00380800" w:rsidP="00380800">
            <w:pPr>
              <w:ind w:left="0" w:hanging="2"/>
              <w:rPr>
                <w:sz w:val="20"/>
                <w:szCs w:val="20"/>
              </w:rPr>
            </w:pPr>
            <w:r w:rsidRPr="00CD5AAE">
              <w:rPr>
                <w:b/>
                <w:sz w:val="20"/>
                <w:szCs w:val="20"/>
              </w:rPr>
              <w:t xml:space="preserve">Environmental &amp; Occupational Health                     </w:t>
            </w:r>
          </w:p>
          <w:p w14:paraId="328BF559" w14:textId="2482CF12" w:rsidR="00380800" w:rsidRPr="00CD5AAE" w:rsidRDefault="00380800" w:rsidP="00380800">
            <w:pPr>
              <w:ind w:left="0" w:hanging="2"/>
              <w:rPr>
                <w:sz w:val="20"/>
                <w:szCs w:val="20"/>
              </w:rPr>
            </w:pPr>
            <w:r w:rsidRPr="00CD5AAE">
              <w:rPr>
                <w:sz w:val="20"/>
                <w:szCs w:val="20"/>
              </w:rPr>
              <w:t>(HPH 516)</w:t>
            </w:r>
            <w:r w:rsidRPr="00CD5AAE">
              <w:rPr>
                <w:sz w:val="20"/>
                <w:szCs w:val="20"/>
              </w:rPr>
              <w:tab/>
            </w:r>
            <w:r w:rsidRPr="00CD5AAE">
              <w:rPr>
                <w:sz w:val="20"/>
                <w:szCs w:val="20"/>
              </w:rPr>
              <w:tab/>
              <w:t xml:space="preserve">                                       </w:t>
            </w:r>
            <w:r w:rsidR="002D77B6" w:rsidRPr="00CD5AAE">
              <w:rPr>
                <w:sz w:val="20"/>
                <w:szCs w:val="20"/>
              </w:rPr>
              <w:t xml:space="preserve"> </w:t>
            </w:r>
            <w:r w:rsidRPr="00CD5AAE">
              <w:rPr>
                <w:sz w:val="20"/>
                <w:szCs w:val="20"/>
              </w:rPr>
              <w:t xml:space="preserve"> Summer I</w:t>
            </w:r>
          </w:p>
        </w:tc>
        <w:tc>
          <w:tcPr>
            <w:tcW w:w="990" w:type="dxa"/>
          </w:tcPr>
          <w:p w14:paraId="3E5034FE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60DD010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bottom w:val="nil"/>
            </w:tcBorders>
          </w:tcPr>
          <w:p w14:paraId="7AF3BCD7" w14:textId="77777777" w:rsidR="00380800" w:rsidRDefault="00A21818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80800" w14:paraId="67C2E7A5" w14:textId="77777777">
        <w:trPr>
          <w:trHeight w:val="593"/>
        </w:trPr>
        <w:tc>
          <w:tcPr>
            <w:tcW w:w="1458" w:type="dxa"/>
            <w:tcBorders>
              <w:top w:val="nil"/>
              <w:bottom w:val="nil"/>
            </w:tcBorders>
          </w:tcPr>
          <w:p w14:paraId="71200F83" w14:textId="77777777" w:rsidR="00380800" w:rsidRDefault="00380800" w:rsidP="003808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55A1DDCE" w14:textId="07308557" w:rsidR="00405D76" w:rsidRPr="00CD5AAE" w:rsidRDefault="00405D76" w:rsidP="00405D76">
            <w:pPr>
              <w:ind w:leftChars="0" w:left="0" w:firstLineChars="0" w:firstLine="0"/>
              <w:rPr>
                <w:sz w:val="20"/>
                <w:szCs w:val="20"/>
              </w:rPr>
            </w:pPr>
            <w:r w:rsidRPr="00CD5AAE">
              <w:rPr>
                <w:b/>
                <w:sz w:val="20"/>
                <w:szCs w:val="20"/>
              </w:rPr>
              <w:t xml:space="preserve">Social &amp; Behavioral Determinants of Health            </w:t>
            </w:r>
          </w:p>
          <w:p w14:paraId="78E32741" w14:textId="064EC002" w:rsidR="00380800" w:rsidRPr="00CD5AAE" w:rsidRDefault="00405D76" w:rsidP="00405D76">
            <w:pPr>
              <w:ind w:leftChars="0" w:left="0" w:firstLineChars="0" w:firstLine="0"/>
              <w:rPr>
                <w:sz w:val="20"/>
                <w:szCs w:val="20"/>
              </w:rPr>
            </w:pPr>
            <w:r w:rsidRPr="00CD5AAE">
              <w:rPr>
                <w:sz w:val="20"/>
                <w:szCs w:val="20"/>
              </w:rPr>
              <w:t xml:space="preserve">(HPH 523)                                                                 </w:t>
            </w:r>
            <w:r w:rsidR="00C45E0A" w:rsidRPr="00CD5AAE">
              <w:rPr>
                <w:b/>
                <w:sz w:val="20"/>
                <w:szCs w:val="20"/>
              </w:rPr>
              <w:t xml:space="preserve"> </w:t>
            </w:r>
            <w:r w:rsidR="007E3E12">
              <w:rPr>
                <w:b/>
                <w:sz w:val="20"/>
                <w:szCs w:val="20"/>
              </w:rPr>
              <w:t xml:space="preserve"> </w:t>
            </w:r>
            <w:r w:rsidRPr="00CD5AAE">
              <w:rPr>
                <w:sz w:val="20"/>
                <w:szCs w:val="20"/>
              </w:rPr>
              <w:t>Summer I</w:t>
            </w:r>
          </w:p>
        </w:tc>
        <w:tc>
          <w:tcPr>
            <w:tcW w:w="990" w:type="dxa"/>
          </w:tcPr>
          <w:p w14:paraId="3D65D722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6FB0A32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80800" w14:paraId="1CA75C81" w14:textId="77777777">
        <w:trPr>
          <w:trHeight w:val="593"/>
        </w:trPr>
        <w:tc>
          <w:tcPr>
            <w:tcW w:w="1458" w:type="dxa"/>
            <w:tcBorders>
              <w:top w:val="nil"/>
              <w:bottom w:val="nil"/>
            </w:tcBorders>
          </w:tcPr>
          <w:p w14:paraId="3B3D89B8" w14:textId="77777777" w:rsidR="00380800" w:rsidRDefault="00380800" w:rsidP="003808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42D93D72" w14:textId="77777777" w:rsidR="00C45E0A" w:rsidRPr="00CD5AAE" w:rsidRDefault="00C45E0A" w:rsidP="00C45E0A">
            <w:pPr>
              <w:ind w:left="0" w:hanging="2"/>
              <w:rPr>
                <w:sz w:val="20"/>
                <w:szCs w:val="20"/>
              </w:rPr>
            </w:pPr>
            <w:r w:rsidRPr="00CD5AAE">
              <w:rPr>
                <w:b/>
                <w:sz w:val="20"/>
                <w:szCs w:val="20"/>
              </w:rPr>
              <w:t>Health Systems Performance</w:t>
            </w:r>
            <w:r w:rsidRPr="00CD5AAE">
              <w:rPr>
                <w:b/>
                <w:sz w:val="20"/>
                <w:szCs w:val="20"/>
              </w:rPr>
              <w:tab/>
              <w:t xml:space="preserve">                                   </w:t>
            </w:r>
          </w:p>
          <w:p w14:paraId="231723F2" w14:textId="494EA2D5" w:rsidR="00380800" w:rsidRPr="00CD5AAE" w:rsidRDefault="00C45E0A" w:rsidP="00C45E0A">
            <w:pPr>
              <w:ind w:left="0" w:hanging="2"/>
              <w:rPr>
                <w:sz w:val="20"/>
                <w:szCs w:val="20"/>
              </w:rPr>
            </w:pPr>
            <w:r w:rsidRPr="00CD5AAE">
              <w:rPr>
                <w:sz w:val="20"/>
                <w:szCs w:val="20"/>
              </w:rPr>
              <w:t>(HPH 508)                                                                   Summer I</w:t>
            </w:r>
            <w:r w:rsidR="00CD5AAE" w:rsidRPr="00CD5AAE">
              <w:rPr>
                <w:sz w:val="20"/>
                <w:szCs w:val="20"/>
              </w:rPr>
              <w:t>I</w:t>
            </w:r>
            <w:r w:rsidRPr="00CD5A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14:paraId="49CAB31C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0461BDB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21818" w14:paraId="7C2F4F50" w14:textId="77777777">
        <w:tc>
          <w:tcPr>
            <w:tcW w:w="1458" w:type="dxa"/>
            <w:vMerge w:val="restart"/>
          </w:tcPr>
          <w:p w14:paraId="5B948054" w14:textId="77777777" w:rsidR="00A21818" w:rsidRPr="00CD5AAE" w:rsidRDefault="00A21818" w:rsidP="007D3F2C">
            <w:pPr>
              <w:ind w:leftChars="0" w:left="-2" w:firstLineChars="0" w:firstLine="0"/>
              <w:rPr>
                <w:b/>
                <w:bCs/>
                <w:sz w:val="20"/>
                <w:szCs w:val="20"/>
              </w:rPr>
            </w:pPr>
            <w:r w:rsidRPr="00CD5AAE">
              <w:rPr>
                <w:b/>
                <w:bCs/>
                <w:sz w:val="20"/>
                <w:szCs w:val="20"/>
              </w:rPr>
              <w:t>Second Fall</w:t>
            </w:r>
          </w:p>
        </w:tc>
        <w:tc>
          <w:tcPr>
            <w:tcW w:w="5310" w:type="dxa"/>
          </w:tcPr>
          <w:p w14:paraId="6B0BF8F8" w14:textId="77777777" w:rsidR="00A21818" w:rsidRPr="00105412" w:rsidRDefault="00A21818" w:rsidP="007D3F2C">
            <w:pPr>
              <w:ind w:leftChars="0" w:left="-2" w:firstLineChars="0" w:firstLine="0"/>
              <w:rPr>
                <w:sz w:val="20"/>
                <w:szCs w:val="20"/>
              </w:rPr>
            </w:pPr>
            <w:r w:rsidRPr="00DB2DE4">
              <w:rPr>
                <w:b/>
                <w:bCs/>
                <w:sz w:val="20"/>
                <w:szCs w:val="20"/>
              </w:rPr>
              <w:t>Applied</w:t>
            </w:r>
            <w:r w:rsidRPr="00105412">
              <w:rPr>
                <w:sz w:val="20"/>
                <w:szCs w:val="20"/>
              </w:rPr>
              <w:t xml:space="preserve"> </w:t>
            </w:r>
            <w:r w:rsidRPr="00DB2DE4">
              <w:rPr>
                <w:b/>
                <w:bCs/>
                <w:sz w:val="20"/>
                <w:szCs w:val="20"/>
              </w:rPr>
              <w:t>Biostatistics</w:t>
            </w:r>
            <w:r w:rsidRPr="00105412">
              <w:rPr>
                <w:sz w:val="20"/>
                <w:szCs w:val="20"/>
              </w:rPr>
              <w:t xml:space="preserve">                                                           </w:t>
            </w:r>
          </w:p>
          <w:p w14:paraId="455B35DC" w14:textId="128EA7C5" w:rsidR="00A21818" w:rsidRPr="007D3F2C" w:rsidRDefault="00A21818" w:rsidP="007D3F2C">
            <w:pPr>
              <w:ind w:leftChars="0" w:left="-2" w:firstLineChars="0" w:firstLine="0"/>
              <w:rPr>
                <w:sz w:val="20"/>
                <w:szCs w:val="20"/>
              </w:rPr>
            </w:pPr>
            <w:r w:rsidRPr="007D3F2C">
              <w:rPr>
                <w:sz w:val="20"/>
                <w:szCs w:val="20"/>
              </w:rPr>
              <w:t>(HPH 560)</w:t>
            </w:r>
            <w:r w:rsidR="008B4D4D">
              <w:rPr>
                <w:sz w:val="20"/>
                <w:szCs w:val="20"/>
              </w:rPr>
              <w:t xml:space="preserve"> pre-requisites: HPH 507</w:t>
            </w:r>
            <w:r w:rsidR="006E5E28">
              <w:rPr>
                <w:sz w:val="20"/>
                <w:szCs w:val="20"/>
              </w:rPr>
              <w:t>, HPH 514,</w:t>
            </w:r>
            <w:r w:rsidR="008B4D4D">
              <w:rPr>
                <w:sz w:val="20"/>
                <w:szCs w:val="20"/>
              </w:rPr>
              <w:t xml:space="preserve"> and HPH 559</w:t>
            </w:r>
          </w:p>
        </w:tc>
        <w:tc>
          <w:tcPr>
            <w:tcW w:w="990" w:type="dxa"/>
          </w:tcPr>
          <w:p w14:paraId="572E04D3" w14:textId="77777777" w:rsidR="00A21818" w:rsidRDefault="00A21818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1B7BEC92" w14:textId="020D06A0" w:rsidR="00A21818" w:rsidRDefault="00DB2DE4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A21818" w14:paraId="1E66D168" w14:textId="77777777">
        <w:tc>
          <w:tcPr>
            <w:tcW w:w="1458" w:type="dxa"/>
            <w:vMerge/>
          </w:tcPr>
          <w:p w14:paraId="3E02ABB2" w14:textId="77777777" w:rsidR="00A21818" w:rsidRPr="007D3F2C" w:rsidRDefault="00A21818" w:rsidP="007D3F2C">
            <w:pPr>
              <w:ind w:leftChars="0" w:left="-2" w:firstLineChars="0" w:firstLine="0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07819A6B" w14:textId="77777777" w:rsidR="00A21818" w:rsidRPr="00DB2DE4" w:rsidRDefault="00A21818" w:rsidP="007D3F2C">
            <w:pPr>
              <w:ind w:leftChars="0" w:left="0" w:firstLineChars="0" w:firstLine="0"/>
              <w:rPr>
                <w:b/>
                <w:bCs/>
                <w:sz w:val="20"/>
                <w:szCs w:val="20"/>
              </w:rPr>
            </w:pPr>
            <w:r w:rsidRPr="00DB2DE4">
              <w:rPr>
                <w:b/>
                <w:bCs/>
                <w:sz w:val="20"/>
                <w:szCs w:val="20"/>
              </w:rPr>
              <w:t xml:space="preserve">Chronic Diseases </w:t>
            </w:r>
          </w:p>
          <w:p w14:paraId="120DAAAE" w14:textId="11342CFF" w:rsidR="00A21818" w:rsidRPr="007D3F2C" w:rsidRDefault="00A21818" w:rsidP="007D3F2C">
            <w:pPr>
              <w:ind w:leftChars="0" w:left="-2" w:firstLineChars="0" w:firstLine="0"/>
              <w:rPr>
                <w:sz w:val="20"/>
                <w:szCs w:val="20"/>
                <w:highlight w:val="yellow"/>
              </w:rPr>
            </w:pPr>
            <w:r w:rsidRPr="00105412">
              <w:rPr>
                <w:sz w:val="20"/>
                <w:szCs w:val="20"/>
              </w:rPr>
              <w:t xml:space="preserve">(HPH 532)   </w:t>
            </w:r>
            <w:r w:rsidR="008B4D4D">
              <w:rPr>
                <w:sz w:val="20"/>
                <w:szCs w:val="20"/>
              </w:rPr>
              <w:t xml:space="preserve">pre-requisites: </w:t>
            </w:r>
            <w:r w:rsidR="0050765D" w:rsidRPr="0050765D">
              <w:rPr>
                <w:position w:val="0"/>
                <w:sz w:val="20"/>
                <w:szCs w:val="20"/>
              </w:rPr>
              <w:t>HPH 507, HPH 514, and HPH 559</w:t>
            </w:r>
            <w:r w:rsidR="008B4D4D">
              <w:rPr>
                <w:sz w:val="20"/>
                <w:szCs w:val="20"/>
              </w:rPr>
              <w:tab/>
            </w:r>
            <w:r w:rsidRPr="00105412">
              <w:rPr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990" w:type="dxa"/>
          </w:tcPr>
          <w:p w14:paraId="31598458" w14:textId="77777777" w:rsidR="00A21818" w:rsidRDefault="00A21818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5236E11C" w14:textId="77777777" w:rsidR="00A21818" w:rsidRDefault="00A21818" w:rsidP="0038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A21818" w14:paraId="377B5595" w14:textId="77777777">
        <w:tc>
          <w:tcPr>
            <w:tcW w:w="1458" w:type="dxa"/>
            <w:vMerge/>
          </w:tcPr>
          <w:p w14:paraId="314590DF" w14:textId="77777777" w:rsidR="00A21818" w:rsidRDefault="00A21818" w:rsidP="00A21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54D38FC1" w14:textId="5DADF9E4" w:rsidR="00A21818" w:rsidRDefault="00DB2DE4" w:rsidP="00DB2DE4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PPH </w:t>
            </w:r>
            <w:r w:rsidR="00A21818" w:rsidRPr="00105412">
              <w:rPr>
                <w:sz w:val="20"/>
                <w:szCs w:val="20"/>
              </w:rPr>
              <w:t xml:space="preserve">Elective </w:t>
            </w:r>
          </w:p>
        </w:tc>
        <w:tc>
          <w:tcPr>
            <w:tcW w:w="990" w:type="dxa"/>
          </w:tcPr>
          <w:p w14:paraId="533EC9A9" w14:textId="77777777" w:rsidR="00A21818" w:rsidRDefault="00A21818" w:rsidP="00A2181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ACB3D79" w14:textId="77777777" w:rsidR="00A21818" w:rsidRDefault="00A21818" w:rsidP="00A2181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52022612" w14:textId="77777777" w:rsidR="00A21818" w:rsidRDefault="00A21818" w:rsidP="00A21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380800" w14:paraId="4B82AD5F" w14:textId="77777777">
        <w:trPr>
          <w:trHeight w:val="460"/>
        </w:trPr>
        <w:tc>
          <w:tcPr>
            <w:tcW w:w="1458" w:type="dxa"/>
            <w:tcBorders>
              <w:bottom w:val="nil"/>
            </w:tcBorders>
          </w:tcPr>
          <w:p w14:paraId="118F1531" w14:textId="77777777" w:rsidR="00380800" w:rsidRDefault="00380800" w:rsidP="00380800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 Spring</w:t>
            </w:r>
          </w:p>
        </w:tc>
        <w:tc>
          <w:tcPr>
            <w:tcW w:w="5310" w:type="dxa"/>
          </w:tcPr>
          <w:p w14:paraId="392CA708" w14:textId="77777777" w:rsidR="007D3F2C" w:rsidRPr="00DB2DE4" w:rsidRDefault="007D3F2C" w:rsidP="00380800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DB2DE4">
              <w:rPr>
                <w:b/>
                <w:bCs/>
                <w:sz w:val="20"/>
                <w:szCs w:val="20"/>
              </w:rPr>
              <w:t xml:space="preserve">Infectious Disease Epidemiology </w:t>
            </w:r>
          </w:p>
          <w:p w14:paraId="0110BA86" w14:textId="4C7ED3D5" w:rsidR="00380800" w:rsidRPr="00105412" w:rsidRDefault="00380800" w:rsidP="00380800">
            <w:pPr>
              <w:ind w:left="0" w:hanging="2"/>
              <w:rPr>
                <w:sz w:val="20"/>
                <w:szCs w:val="20"/>
              </w:rPr>
            </w:pPr>
            <w:r w:rsidRPr="00105412">
              <w:rPr>
                <w:sz w:val="20"/>
                <w:szCs w:val="20"/>
              </w:rPr>
              <w:t xml:space="preserve">(HPH </w:t>
            </w:r>
            <w:r w:rsidR="007D3F2C" w:rsidRPr="00105412">
              <w:rPr>
                <w:sz w:val="20"/>
                <w:szCs w:val="20"/>
              </w:rPr>
              <w:t>510</w:t>
            </w:r>
            <w:r w:rsidRPr="00105412">
              <w:rPr>
                <w:sz w:val="20"/>
                <w:szCs w:val="20"/>
              </w:rPr>
              <w:t>)</w:t>
            </w:r>
            <w:r w:rsidR="008B4D4D">
              <w:rPr>
                <w:sz w:val="20"/>
                <w:szCs w:val="20"/>
              </w:rPr>
              <w:t xml:space="preserve"> pre-requisites: </w:t>
            </w:r>
            <w:r w:rsidR="007F23D1" w:rsidRPr="007F23D1">
              <w:rPr>
                <w:position w:val="0"/>
                <w:sz w:val="20"/>
                <w:szCs w:val="20"/>
              </w:rPr>
              <w:t>HPH</w:t>
            </w:r>
            <w:r w:rsidR="006E5E28">
              <w:rPr>
                <w:position w:val="0"/>
                <w:sz w:val="20"/>
                <w:szCs w:val="20"/>
              </w:rPr>
              <w:t xml:space="preserve"> </w:t>
            </w:r>
            <w:r w:rsidR="007F23D1" w:rsidRPr="007F23D1">
              <w:rPr>
                <w:position w:val="0"/>
                <w:sz w:val="20"/>
                <w:szCs w:val="20"/>
              </w:rPr>
              <w:t>560</w:t>
            </w:r>
          </w:p>
        </w:tc>
        <w:tc>
          <w:tcPr>
            <w:tcW w:w="990" w:type="dxa"/>
          </w:tcPr>
          <w:p w14:paraId="79D04745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bottom w:val="nil"/>
            </w:tcBorders>
          </w:tcPr>
          <w:p w14:paraId="464B22CB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80800" w14:paraId="1862EA85" w14:textId="77777777">
        <w:trPr>
          <w:trHeight w:val="460"/>
        </w:trPr>
        <w:tc>
          <w:tcPr>
            <w:tcW w:w="1458" w:type="dxa"/>
            <w:tcBorders>
              <w:top w:val="nil"/>
              <w:bottom w:val="nil"/>
            </w:tcBorders>
          </w:tcPr>
          <w:p w14:paraId="6F41F75E" w14:textId="77777777" w:rsidR="00380800" w:rsidRDefault="00380800" w:rsidP="003808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50BBB387" w14:textId="798F8F56" w:rsidR="00380800" w:rsidRPr="00CD5AAE" w:rsidRDefault="00380800" w:rsidP="00380800">
            <w:pPr>
              <w:ind w:left="0" w:hanging="2"/>
              <w:rPr>
                <w:b/>
                <w:bCs/>
                <w:i/>
                <w:sz w:val="20"/>
                <w:szCs w:val="20"/>
              </w:rPr>
            </w:pPr>
            <w:r w:rsidRPr="00CD5AAE">
              <w:rPr>
                <w:b/>
                <w:bCs/>
                <w:i/>
                <w:sz w:val="20"/>
                <w:szCs w:val="20"/>
              </w:rPr>
              <w:t>Practicum</w:t>
            </w:r>
            <w:r w:rsidR="00DB2DE4" w:rsidRPr="00CD5AAE">
              <w:rPr>
                <w:b/>
                <w:bCs/>
                <w:i/>
                <w:sz w:val="20"/>
                <w:szCs w:val="20"/>
              </w:rPr>
              <w:t xml:space="preserve"> Hours / Credit</w:t>
            </w:r>
            <w:r w:rsidR="00CD5AAE" w:rsidRPr="00CD5AAE">
              <w:rPr>
                <w:b/>
                <w:bCs/>
                <w:i/>
                <w:sz w:val="20"/>
                <w:szCs w:val="20"/>
              </w:rPr>
              <w:t>s</w:t>
            </w:r>
          </w:p>
          <w:p w14:paraId="4BE32EEA" w14:textId="77777777" w:rsidR="00380800" w:rsidRPr="00105412" w:rsidRDefault="00380800" w:rsidP="00380800">
            <w:pPr>
              <w:ind w:left="0" w:hanging="2"/>
              <w:rPr>
                <w:sz w:val="20"/>
                <w:szCs w:val="20"/>
              </w:rPr>
            </w:pPr>
            <w:r w:rsidRPr="00105412">
              <w:rPr>
                <w:sz w:val="20"/>
                <w:szCs w:val="20"/>
              </w:rPr>
              <w:t>(HPH 580)</w:t>
            </w:r>
          </w:p>
        </w:tc>
        <w:tc>
          <w:tcPr>
            <w:tcW w:w="990" w:type="dxa"/>
          </w:tcPr>
          <w:p w14:paraId="658B9DEC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8365B8C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80800" w14:paraId="16DC02C9" w14:textId="77777777">
        <w:trPr>
          <w:trHeight w:val="460"/>
        </w:trPr>
        <w:tc>
          <w:tcPr>
            <w:tcW w:w="1458" w:type="dxa"/>
            <w:tcBorders>
              <w:top w:val="nil"/>
            </w:tcBorders>
          </w:tcPr>
          <w:p w14:paraId="25CBAFEF" w14:textId="77777777" w:rsidR="00380800" w:rsidRDefault="00380800" w:rsidP="0038080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12291F78" w14:textId="2CE67BD4" w:rsidR="00380800" w:rsidRPr="00CD5AAE" w:rsidRDefault="00380800" w:rsidP="00380800">
            <w:pPr>
              <w:ind w:left="0" w:hanging="2"/>
              <w:rPr>
                <w:b/>
                <w:bCs/>
                <w:iCs/>
                <w:sz w:val="20"/>
                <w:szCs w:val="20"/>
              </w:rPr>
            </w:pPr>
            <w:r w:rsidRPr="00CD5AAE">
              <w:rPr>
                <w:b/>
                <w:bCs/>
                <w:iCs/>
                <w:sz w:val="20"/>
                <w:szCs w:val="20"/>
              </w:rPr>
              <w:t xml:space="preserve">Capstone </w:t>
            </w:r>
          </w:p>
          <w:p w14:paraId="4EA9088C" w14:textId="77777777" w:rsidR="00380800" w:rsidRPr="00105412" w:rsidRDefault="00380800" w:rsidP="00380800">
            <w:pPr>
              <w:ind w:left="0" w:hanging="2"/>
              <w:rPr>
                <w:sz w:val="20"/>
                <w:szCs w:val="20"/>
              </w:rPr>
            </w:pPr>
            <w:r w:rsidRPr="00CD5AAE">
              <w:rPr>
                <w:iCs/>
                <w:sz w:val="20"/>
                <w:szCs w:val="20"/>
              </w:rPr>
              <w:t>(HPH 581)</w:t>
            </w:r>
            <w:r w:rsidRPr="00105412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990" w:type="dxa"/>
          </w:tcPr>
          <w:p w14:paraId="45B9C76A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</w:tcBorders>
          </w:tcPr>
          <w:p w14:paraId="0323FE36" w14:textId="77777777" w:rsidR="00380800" w:rsidRDefault="00380800" w:rsidP="0038080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80800" w14:paraId="7A1EF2A2" w14:textId="77777777">
        <w:trPr>
          <w:trHeight w:val="460"/>
        </w:trPr>
        <w:tc>
          <w:tcPr>
            <w:tcW w:w="7758" w:type="dxa"/>
            <w:gridSpan w:val="3"/>
          </w:tcPr>
          <w:p w14:paraId="11639019" w14:textId="77777777" w:rsidR="00380800" w:rsidRDefault="00380800" w:rsidP="00380800">
            <w:pPr>
              <w:ind w:left="0" w:hanging="2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Credits</w:t>
            </w:r>
          </w:p>
        </w:tc>
        <w:tc>
          <w:tcPr>
            <w:tcW w:w="1098" w:type="dxa"/>
          </w:tcPr>
          <w:p w14:paraId="339BC69B" w14:textId="15F055BC" w:rsidR="00380800" w:rsidRDefault="00CD5AAE" w:rsidP="0038080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380800" w14:paraId="477A9E3B" w14:textId="77777777">
        <w:tc>
          <w:tcPr>
            <w:tcW w:w="8856" w:type="dxa"/>
            <w:gridSpan w:val="4"/>
          </w:tcPr>
          <w:p w14:paraId="104F3840" w14:textId="77777777" w:rsidR="00380800" w:rsidRDefault="00380800" w:rsidP="00380800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Key to the Table:</w:t>
            </w:r>
          </w:p>
          <w:p w14:paraId="4A2DAB6B" w14:textId="539490B7" w:rsidR="00380800" w:rsidRDefault="00380800" w:rsidP="003808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193A72" w:rsidRPr="00193A72">
              <w:rPr>
                <w:sz w:val="20"/>
                <w:szCs w:val="20"/>
              </w:rPr>
              <w:t>This takes the place of a PPH Elective due to concentration</w:t>
            </w:r>
          </w:p>
          <w:p w14:paraId="5515FC3D" w14:textId="03193FA9" w:rsidR="00380800" w:rsidRDefault="00C51815" w:rsidP="00380800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</w:t>
            </w:r>
            <w:r w:rsidR="00380800">
              <w:rPr>
                <w:sz w:val="20"/>
                <w:szCs w:val="20"/>
              </w:rPr>
              <w:t xml:space="preserve"> courses are in </w:t>
            </w:r>
            <w:r w:rsidR="00380800">
              <w:rPr>
                <w:b/>
                <w:sz w:val="20"/>
                <w:szCs w:val="20"/>
              </w:rPr>
              <w:t>bold</w:t>
            </w:r>
            <w:r w:rsidR="00380800">
              <w:rPr>
                <w:sz w:val="20"/>
                <w:szCs w:val="20"/>
              </w:rPr>
              <w:t xml:space="preserve">.  </w:t>
            </w:r>
            <w:r w:rsidR="0038080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Practicum</w:t>
            </w:r>
            <w:r w:rsidR="003808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hours / credits are</w:t>
            </w:r>
            <w:r w:rsidR="00380800">
              <w:rPr>
                <w:sz w:val="20"/>
                <w:szCs w:val="20"/>
              </w:rPr>
              <w:t xml:space="preserve"> </w:t>
            </w:r>
            <w:r w:rsidR="00380800">
              <w:rPr>
                <w:i/>
                <w:sz w:val="20"/>
                <w:szCs w:val="20"/>
              </w:rPr>
              <w:t>italics.</w:t>
            </w:r>
          </w:p>
        </w:tc>
      </w:tr>
    </w:tbl>
    <w:p w14:paraId="461510C1" w14:textId="77777777" w:rsidR="007160BC" w:rsidRDefault="007160BC" w:rsidP="00782832">
      <w:pPr>
        <w:ind w:leftChars="0" w:left="0" w:firstLineChars="0" w:firstLine="0"/>
      </w:pPr>
    </w:p>
    <w:sectPr w:rsidR="007160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08662" w14:textId="77777777" w:rsidR="0051597B" w:rsidRDefault="0051597B">
      <w:pPr>
        <w:spacing w:line="240" w:lineRule="auto"/>
        <w:ind w:left="0" w:hanging="2"/>
      </w:pPr>
      <w:r>
        <w:separator/>
      </w:r>
    </w:p>
  </w:endnote>
  <w:endnote w:type="continuationSeparator" w:id="0">
    <w:p w14:paraId="2DF2E1F3" w14:textId="77777777" w:rsidR="0051597B" w:rsidRDefault="005159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5A1F" w14:textId="77777777" w:rsidR="00B35348" w:rsidRDefault="00B35348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343A" w14:textId="5E9960BA" w:rsidR="007160BC" w:rsidRDefault="00C24AE6" w:rsidP="007828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  <w:sz w:val="22"/>
        <w:szCs w:val="22"/>
      </w:rPr>
      <w:t xml:space="preserve">Updated </w:t>
    </w:r>
    <w:r w:rsidR="008C0D58">
      <w:rPr>
        <w:color w:val="000000"/>
        <w:sz w:val="22"/>
        <w:szCs w:val="22"/>
      </w:rPr>
      <w:t>12</w:t>
    </w:r>
    <w:r w:rsidR="00A21818">
      <w:rPr>
        <w:color w:val="000000"/>
        <w:sz w:val="22"/>
        <w:szCs w:val="22"/>
      </w:rPr>
      <w:t>/</w:t>
    </w:r>
    <w:r w:rsidR="00C45E0A">
      <w:rPr>
        <w:color w:val="000000"/>
        <w:sz w:val="22"/>
        <w:szCs w:val="22"/>
      </w:rPr>
      <w:t>1</w:t>
    </w:r>
    <w:r w:rsidR="008C0D58">
      <w:rPr>
        <w:color w:val="000000"/>
        <w:sz w:val="22"/>
        <w:szCs w:val="22"/>
      </w:rPr>
      <w:t>6</w:t>
    </w:r>
    <w:r>
      <w:rPr>
        <w:color w:val="000000"/>
        <w:sz w:val="22"/>
        <w:szCs w:val="22"/>
      </w:rPr>
      <w:t>/2</w:t>
    </w:r>
    <w:r w:rsidR="008C0D58">
      <w:rPr>
        <w:color w:val="000000"/>
        <w:sz w:val="22"/>
        <w:szCs w:val="22"/>
      </w:rPr>
      <w:t>5</w:t>
    </w:r>
    <w:r>
      <w:rPr>
        <w:color w:val="000000"/>
        <w:sz w:val="22"/>
        <w:szCs w:val="22"/>
      </w:rPr>
      <w:tab/>
      <w:t>Entering Fall 202</w:t>
    </w:r>
    <w:r w:rsidR="008C0D58">
      <w:rPr>
        <w:color w:val="000000"/>
        <w:sz w:val="22"/>
        <w:szCs w:val="2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907" w14:textId="77777777" w:rsidR="00B35348" w:rsidRDefault="00B35348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C4CA" w14:textId="77777777" w:rsidR="0051597B" w:rsidRDefault="0051597B">
      <w:pPr>
        <w:spacing w:line="240" w:lineRule="auto"/>
        <w:ind w:left="0" w:hanging="2"/>
      </w:pPr>
      <w:r>
        <w:separator/>
      </w:r>
    </w:p>
  </w:footnote>
  <w:footnote w:type="continuationSeparator" w:id="0">
    <w:p w14:paraId="3F5E5F3E" w14:textId="77777777" w:rsidR="0051597B" w:rsidRDefault="005159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0904" w14:textId="77777777" w:rsidR="00B35348" w:rsidRDefault="00B35348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2"/>
      <w:tblW w:w="8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6318"/>
      <w:gridCol w:w="2538"/>
    </w:tblGrid>
    <w:tr w:rsidR="007160BC" w14:paraId="2CBCA1C8" w14:textId="77777777" w:rsidTr="00782832">
      <w:trPr>
        <w:trHeight w:val="1877"/>
      </w:trPr>
      <w:tc>
        <w:tcPr>
          <w:tcW w:w="6318" w:type="dxa"/>
          <w:vAlign w:val="center"/>
        </w:tcPr>
        <w:p w14:paraId="41FDD114" w14:textId="77777777" w:rsidR="007160BC" w:rsidRDefault="00C24AE6">
          <w:pPr>
            <w:ind w:left="0" w:hanging="2"/>
            <w:jc w:val="center"/>
            <w:rPr>
              <w:rFonts w:ascii="Times" w:eastAsia="Times" w:hAnsi="Times" w:cs="Times"/>
              <w:sz w:val="20"/>
              <w:szCs w:val="20"/>
            </w:rPr>
          </w:pPr>
          <w:r>
            <w:rPr>
              <w:rFonts w:ascii="Times" w:eastAsia="Times" w:hAnsi="Times" w:cs="Times"/>
              <w:b/>
              <w:smallCaps/>
              <w:sz w:val="20"/>
              <w:szCs w:val="20"/>
            </w:rPr>
            <w:br/>
            <w:t>Program in Public Health</w:t>
          </w:r>
        </w:p>
        <w:p w14:paraId="414AC668" w14:textId="77777777" w:rsidR="007160BC" w:rsidRDefault="00C24AE6">
          <w:pPr>
            <w:ind w:left="0" w:hanging="2"/>
            <w:jc w:val="center"/>
            <w:rPr>
              <w:rFonts w:ascii="Times" w:eastAsia="Times" w:hAnsi="Times" w:cs="Times"/>
              <w:sz w:val="20"/>
              <w:szCs w:val="20"/>
            </w:rPr>
          </w:pPr>
          <w:r>
            <w:rPr>
              <w:rFonts w:ascii="Times" w:eastAsia="Times" w:hAnsi="Times" w:cs="Times"/>
              <w:b/>
              <w:smallCaps/>
              <w:sz w:val="20"/>
              <w:szCs w:val="20"/>
            </w:rPr>
            <w:t>Master of Public Health (MPH) Degree</w:t>
          </w:r>
        </w:p>
        <w:p w14:paraId="6CAA4AF6" w14:textId="77777777" w:rsidR="007160BC" w:rsidRDefault="007160BC">
          <w:pPr>
            <w:tabs>
              <w:tab w:val="left" w:pos="2805"/>
              <w:tab w:val="center" w:pos="4320"/>
            </w:tabs>
            <w:ind w:left="0" w:hanging="2"/>
            <w:jc w:val="center"/>
            <w:rPr>
              <w:rFonts w:ascii="Times" w:eastAsia="Times" w:hAnsi="Times" w:cs="Times"/>
            </w:rPr>
          </w:pPr>
        </w:p>
        <w:p w14:paraId="5C0AAEA2" w14:textId="77777777" w:rsidR="007160BC" w:rsidRDefault="00C24AE6">
          <w:pPr>
            <w:tabs>
              <w:tab w:val="left" w:pos="2805"/>
              <w:tab w:val="center" w:pos="4320"/>
            </w:tabs>
            <w:ind w:left="1" w:hanging="3"/>
            <w:jc w:val="center"/>
            <w:rPr>
              <w:rFonts w:ascii="Times" w:eastAsia="Times" w:hAnsi="Times" w:cs="Times"/>
              <w:sz w:val="32"/>
              <w:szCs w:val="32"/>
            </w:rPr>
          </w:pPr>
          <w:r>
            <w:rPr>
              <w:rFonts w:ascii="Times" w:eastAsia="Times" w:hAnsi="Times" w:cs="Times"/>
              <w:b/>
              <w:smallCaps/>
              <w:sz w:val="32"/>
              <w:szCs w:val="32"/>
            </w:rPr>
            <w:t>Suggested Plan of Study:</w:t>
          </w:r>
        </w:p>
        <w:p w14:paraId="20DA7304" w14:textId="77777777" w:rsidR="007160BC" w:rsidRDefault="00C24AE6">
          <w:pPr>
            <w:ind w:left="1" w:hanging="3"/>
            <w:jc w:val="center"/>
            <w:rPr>
              <w:rFonts w:ascii="Times" w:eastAsia="Times" w:hAnsi="Times" w:cs="Times"/>
              <w:sz w:val="32"/>
              <w:szCs w:val="32"/>
            </w:rPr>
          </w:pPr>
          <w:r>
            <w:rPr>
              <w:rFonts w:ascii="Times" w:eastAsia="Times" w:hAnsi="Times" w:cs="Times"/>
              <w:b/>
              <w:smallCaps/>
              <w:sz w:val="32"/>
              <w:szCs w:val="32"/>
            </w:rPr>
            <w:t>Epidemiology &amp; Biostatistics Concentration</w:t>
          </w:r>
        </w:p>
        <w:p w14:paraId="777B2516" w14:textId="77777777" w:rsidR="007160BC" w:rsidRDefault="007160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left" w:pos="915"/>
            </w:tabs>
            <w:spacing w:line="240" w:lineRule="auto"/>
            <w:ind w:left="0" w:hanging="2"/>
            <w:jc w:val="center"/>
            <w:rPr>
              <w:color w:val="000000"/>
            </w:rPr>
          </w:pPr>
        </w:p>
      </w:tc>
      <w:tc>
        <w:tcPr>
          <w:tcW w:w="2538" w:type="dxa"/>
          <w:vAlign w:val="center"/>
        </w:tcPr>
        <w:p w14:paraId="4A4AA584" w14:textId="77777777" w:rsidR="007160BC" w:rsidRDefault="00C24A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rFonts w:ascii="Times" w:eastAsia="Times" w:hAnsi="Times" w:cs="Times"/>
              <w:b/>
              <w:color w:val="000000"/>
              <w:sz w:val="20"/>
              <w:szCs w:val="20"/>
            </w:rPr>
            <w:t>Shortest Completion of Program: 2 Years</w:t>
          </w:r>
        </w:p>
      </w:tc>
    </w:tr>
  </w:tbl>
  <w:p w14:paraId="5B972D8D" w14:textId="77777777" w:rsidR="007160BC" w:rsidRDefault="007160B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B56C" w14:textId="77777777" w:rsidR="00B35348" w:rsidRDefault="00B35348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0BC"/>
    <w:rsid w:val="00015591"/>
    <w:rsid w:val="000A65FD"/>
    <w:rsid w:val="00105412"/>
    <w:rsid w:val="00106BD9"/>
    <w:rsid w:val="00143052"/>
    <w:rsid w:val="00185EAF"/>
    <w:rsid w:val="00193A72"/>
    <w:rsid w:val="001956D4"/>
    <w:rsid w:val="001E66BB"/>
    <w:rsid w:val="00201200"/>
    <w:rsid w:val="0020173D"/>
    <w:rsid w:val="0023033B"/>
    <w:rsid w:val="0027622F"/>
    <w:rsid w:val="002857DA"/>
    <w:rsid w:val="00296717"/>
    <w:rsid w:val="002D344A"/>
    <w:rsid w:val="002D77B6"/>
    <w:rsid w:val="00313EE2"/>
    <w:rsid w:val="003649CC"/>
    <w:rsid w:val="00367F92"/>
    <w:rsid w:val="00380800"/>
    <w:rsid w:val="003853B8"/>
    <w:rsid w:val="003B3D09"/>
    <w:rsid w:val="003F415F"/>
    <w:rsid w:val="00405D76"/>
    <w:rsid w:val="00424D32"/>
    <w:rsid w:val="00444531"/>
    <w:rsid w:val="00450EA5"/>
    <w:rsid w:val="00474F87"/>
    <w:rsid w:val="004C6344"/>
    <w:rsid w:val="004D417B"/>
    <w:rsid w:val="0050765D"/>
    <w:rsid w:val="0051597B"/>
    <w:rsid w:val="00553391"/>
    <w:rsid w:val="005E1475"/>
    <w:rsid w:val="005F0AB3"/>
    <w:rsid w:val="006227ED"/>
    <w:rsid w:val="00632EA1"/>
    <w:rsid w:val="006A50AD"/>
    <w:rsid w:val="006C36C8"/>
    <w:rsid w:val="006E5E28"/>
    <w:rsid w:val="007160BC"/>
    <w:rsid w:val="007252A7"/>
    <w:rsid w:val="007624D1"/>
    <w:rsid w:val="00766118"/>
    <w:rsid w:val="00782832"/>
    <w:rsid w:val="00787C83"/>
    <w:rsid w:val="007A7A3B"/>
    <w:rsid w:val="007D3F2C"/>
    <w:rsid w:val="007E3E12"/>
    <w:rsid w:val="007F23D1"/>
    <w:rsid w:val="008066F3"/>
    <w:rsid w:val="00806A7C"/>
    <w:rsid w:val="00825551"/>
    <w:rsid w:val="0082702D"/>
    <w:rsid w:val="00834906"/>
    <w:rsid w:val="00865C5B"/>
    <w:rsid w:val="008B4D4D"/>
    <w:rsid w:val="008C0D58"/>
    <w:rsid w:val="008C7745"/>
    <w:rsid w:val="009551F1"/>
    <w:rsid w:val="009B6B09"/>
    <w:rsid w:val="009C0591"/>
    <w:rsid w:val="009D06AC"/>
    <w:rsid w:val="00A21818"/>
    <w:rsid w:val="00A26AE0"/>
    <w:rsid w:val="00A856D7"/>
    <w:rsid w:val="00B0470A"/>
    <w:rsid w:val="00B3161F"/>
    <w:rsid w:val="00B35348"/>
    <w:rsid w:val="00B6736E"/>
    <w:rsid w:val="00B815CB"/>
    <w:rsid w:val="00B822F4"/>
    <w:rsid w:val="00C24AE6"/>
    <w:rsid w:val="00C45E0A"/>
    <w:rsid w:val="00C51815"/>
    <w:rsid w:val="00CB103E"/>
    <w:rsid w:val="00CD5AAE"/>
    <w:rsid w:val="00CF458F"/>
    <w:rsid w:val="00D12392"/>
    <w:rsid w:val="00D52655"/>
    <w:rsid w:val="00D76710"/>
    <w:rsid w:val="00DA2201"/>
    <w:rsid w:val="00DB2DE4"/>
    <w:rsid w:val="00E47376"/>
    <w:rsid w:val="00EF6FB5"/>
    <w:rsid w:val="00F8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E27D2E"/>
  <w15:docId w15:val="{324FD7B0-6DC9-48EB-927E-E07927AA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m05vBPQVRk+Enb4pTos9F3LiNg==">AMUW2mXndBdfQbRTItOPODRMyVqP9kNryX/19Zm1rIkG+frb5YiC0vRR23KpNbM4CxvDKeKlgp/FQF7Gx/m7ijBoxW6Cz0P4SmV+P8xiKVx34uTHTiV4PfU=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uhis</dc:creator>
  <cp:lastModifiedBy>Mannette-Wilson, Terica</cp:lastModifiedBy>
  <cp:revision>49</cp:revision>
  <cp:lastPrinted>2023-09-08T15:05:00Z</cp:lastPrinted>
  <dcterms:created xsi:type="dcterms:W3CDTF">2022-04-15T14:42:00Z</dcterms:created>
  <dcterms:modified xsi:type="dcterms:W3CDTF">2026-07-02T18:39:00Z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5d6428e4b92dc9b68791ed0d49517a4bec544d7adfc55486774b174250b45c9e</vt:lpwstr>
  </property>
</Properties>
</file>