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023"/>
        <w:gridCol w:w="4296"/>
        <w:gridCol w:w="1204"/>
        <w:gridCol w:w="1008"/>
        <w:gridCol w:w="2040"/>
        <w:gridCol w:w="1804"/>
      </w:tblGrid>
      <w:tr w:rsidR="008C578F" w:rsidRPr="006223CA" w14:paraId="16706475" w14:textId="77777777" w:rsidTr="00FE23FB">
        <w:tc>
          <w:tcPr>
            <w:tcW w:w="5000" w:type="pct"/>
            <w:gridSpan w:val="7"/>
            <w:shd w:val="clear" w:color="auto" w:fill="auto"/>
            <w:vAlign w:val="center"/>
          </w:tcPr>
          <w:p w14:paraId="32B4093A" w14:textId="77777777" w:rsidR="008C578F" w:rsidRPr="006223CA" w:rsidRDefault="008C578F" w:rsidP="00FE23F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mallCaps/>
              </w:rPr>
            </w:pPr>
            <w:r w:rsidRPr="006223CA">
              <w:rPr>
                <w:rFonts w:ascii="Arial" w:hAnsi="Arial" w:cs="Arial"/>
                <w:b/>
                <w:smallCaps/>
              </w:rPr>
              <w:t xml:space="preserve">                                                                                                        Program in Public Health</w:t>
            </w:r>
          </w:p>
          <w:p w14:paraId="3FD2D634" w14:textId="77777777" w:rsidR="008C578F" w:rsidRPr="006223CA" w:rsidRDefault="008C578F" w:rsidP="00FE23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23CA">
              <w:rPr>
                <w:rFonts w:ascii="Arial" w:hAnsi="Arial" w:cs="Arial"/>
                <w:b/>
                <w:sz w:val="28"/>
                <w:szCs w:val="28"/>
              </w:rPr>
              <w:t xml:space="preserve">Community Health Concentration Competencies </w:t>
            </w:r>
          </w:p>
        </w:tc>
      </w:tr>
      <w:tr w:rsidR="008C578F" w:rsidRPr="006223CA" w14:paraId="6E8B64D8" w14:textId="77777777" w:rsidTr="00FE23FB">
        <w:trPr>
          <w:trHeight w:val="99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0CA8EA1" w14:textId="77777777" w:rsidR="00F66CF9" w:rsidRPr="006223CA" w:rsidRDefault="008C578F" w:rsidP="00FE23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3C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6223CA">
              <w:rPr>
                <w:rFonts w:ascii="Arial" w:hAnsi="Arial" w:cs="Arial"/>
                <w:b/>
                <w:sz w:val="20"/>
                <w:szCs w:val="20"/>
                <w:u w:val="single"/>
              </w:rPr>
              <w:t>Course Key</w:t>
            </w:r>
          </w:p>
          <w:p w14:paraId="25CEA42F" w14:textId="77777777" w:rsidR="00F66CF9" w:rsidRPr="006223CA" w:rsidRDefault="00F66CF9" w:rsidP="00FE23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D75EC" w14:textId="7B872B41" w:rsidR="008C578F" w:rsidRPr="006223CA" w:rsidRDefault="008C578F" w:rsidP="00F66CF9">
            <w:pPr>
              <w:ind w:left="5040"/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b/>
                <w:sz w:val="20"/>
                <w:szCs w:val="20"/>
              </w:rPr>
              <w:t>HPH 551:</w:t>
            </w:r>
            <w:r w:rsidRPr="00622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ED5" w:rsidRPr="006223CA">
              <w:rPr>
                <w:rFonts w:ascii="Arial" w:hAnsi="Arial" w:cs="Arial"/>
                <w:sz w:val="20"/>
                <w:szCs w:val="20"/>
              </w:rPr>
              <w:t xml:space="preserve">Practice of </w:t>
            </w:r>
            <w:r w:rsidRPr="006223CA">
              <w:rPr>
                <w:rFonts w:ascii="Arial" w:hAnsi="Arial" w:cs="Arial"/>
                <w:sz w:val="20"/>
                <w:szCs w:val="20"/>
              </w:rPr>
              <w:t>Health Communication</w:t>
            </w:r>
          </w:p>
          <w:p w14:paraId="7F217FD9" w14:textId="77777777" w:rsidR="008C578F" w:rsidRPr="006223CA" w:rsidRDefault="008C578F" w:rsidP="00F66CF9">
            <w:pPr>
              <w:ind w:left="5040"/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b/>
                <w:sz w:val="20"/>
                <w:szCs w:val="20"/>
              </w:rPr>
              <w:t xml:space="preserve">HPH 552: </w:t>
            </w:r>
            <w:r w:rsidRPr="006223CA">
              <w:rPr>
                <w:rFonts w:ascii="Arial" w:hAnsi="Arial" w:cs="Arial"/>
                <w:sz w:val="20"/>
                <w:szCs w:val="20"/>
              </w:rPr>
              <w:t>Planning &amp; Implementing Community Health Initiatives</w:t>
            </w:r>
          </w:p>
          <w:p w14:paraId="4332B2F9" w14:textId="77777777" w:rsidR="00F66CF9" w:rsidRPr="006223CA" w:rsidRDefault="00F66CF9" w:rsidP="00F66CF9">
            <w:pPr>
              <w:ind w:left="5040"/>
              <w:rPr>
                <w:rFonts w:ascii="Arial" w:hAnsi="Arial" w:cs="Arial"/>
                <w:b/>
                <w:sz w:val="20"/>
                <w:szCs w:val="20"/>
              </w:rPr>
            </w:pPr>
            <w:r w:rsidRPr="006223CA">
              <w:rPr>
                <w:rFonts w:ascii="Arial" w:hAnsi="Arial" w:cs="Arial"/>
                <w:b/>
                <w:sz w:val="20"/>
                <w:szCs w:val="20"/>
              </w:rPr>
              <w:t xml:space="preserve">HPH 553: </w:t>
            </w:r>
            <w:r w:rsidR="00056D6E" w:rsidRPr="006223CA"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r w:rsidRPr="006223CA">
              <w:rPr>
                <w:rFonts w:ascii="Arial" w:hAnsi="Arial" w:cs="Arial"/>
                <w:sz w:val="20"/>
                <w:szCs w:val="20"/>
              </w:rPr>
              <w:t>Evaluat</w:t>
            </w:r>
            <w:r w:rsidR="00056D6E" w:rsidRPr="006223CA">
              <w:rPr>
                <w:rFonts w:ascii="Arial" w:hAnsi="Arial" w:cs="Arial"/>
                <w:sz w:val="20"/>
                <w:szCs w:val="20"/>
              </w:rPr>
              <w:t>ion of</w:t>
            </w:r>
            <w:r w:rsidRPr="006223CA">
              <w:rPr>
                <w:rFonts w:ascii="Arial" w:hAnsi="Arial" w:cs="Arial"/>
                <w:sz w:val="20"/>
                <w:szCs w:val="20"/>
              </w:rPr>
              <w:t xml:space="preserve"> Community Health Initiatives</w:t>
            </w:r>
          </w:p>
          <w:p w14:paraId="0B08E023" w14:textId="77777777" w:rsidR="00F66CF9" w:rsidRPr="006223CA" w:rsidRDefault="00F66CF9" w:rsidP="00F66CF9">
            <w:pPr>
              <w:ind w:left="5040"/>
              <w:rPr>
                <w:rFonts w:ascii="Arial" w:hAnsi="Arial" w:cs="Arial"/>
                <w:b/>
                <w:smallCaps/>
              </w:rPr>
            </w:pPr>
          </w:p>
        </w:tc>
      </w:tr>
      <w:tr w:rsidR="008C578F" w:rsidRPr="006223CA" w14:paraId="2AC6ED10" w14:textId="77777777" w:rsidTr="00513B6F">
        <w:tc>
          <w:tcPr>
            <w:tcW w:w="1052" w:type="pct"/>
            <w:shd w:val="clear" w:color="auto" w:fill="auto"/>
          </w:tcPr>
          <w:p w14:paraId="74A8B345" w14:textId="1CB6C617" w:rsidR="008C578F" w:rsidRPr="006223CA" w:rsidRDefault="008C578F" w:rsidP="00FE23FB">
            <w:pPr>
              <w:rPr>
                <w:rFonts w:ascii="Arial" w:hAnsi="Arial" w:cs="Arial"/>
                <w:b/>
              </w:rPr>
            </w:pPr>
          </w:p>
        </w:tc>
        <w:tc>
          <w:tcPr>
            <w:tcW w:w="355" w:type="pct"/>
            <w:shd w:val="clear" w:color="auto" w:fill="595959"/>
          </w:tcPr>
          <w:p w14:paraId="06F24133" w14:textId="77777777" w:rsidR="008C578F" w:rsidRPr="006223CA" w:rsidRDefault="008C578F" w:rsidP="00FE23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pct"/>
            <w:shd w:val="clear" w:color="auto" w:fill="auto"/>
          </w:tcPr>
          <w:p w14:paraId="16BC00FF" w14:textId="77777777" w:rsidR="008C578F" w:rsidRPr="006223CA" w:rsidRDefault="008C578F" w:rsidP="00FE23FB">
            <w:pPr>
              <w:rPr>
                <w:rFonts w:ascii="Arial" w:hAnsi="Arial" w:cs="Arial"/>
                <w:sz w:val="18"/>
                <w:szCs w:val="18"/>
              </w:rPr>
            </w:pPr>
            <w:r w:rsidRPr="006223CA">
              <w:rPr>
                <w:rFonts w:ascii="Arial" w:hAnsi="Arial" w:cs="Arial"/>
                <w:sz w:val="18"/>
                <w:szCs w:val="18"/>
              </w:rPr>
              <w:t>Primary Source of Learning Experience</w:t>
            </w:r>
          </w:p>
        </w:tc>
        <w:tc>
          <w:tcPr>
            <w:tcW w:w="418" w:type="pct"/>
            <w:shd w:val="clear" w:color="auto" w:fill="D9D9D9"/>
          </w:tcPr>
          <w:p w14:paraId="457EE458" w14:textId="77777777" w:rsidR="008C578F" w:rsidRPr="006223CA" w:rsidRDefault="008C578F" w:rsidP="00FE23FB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pct"/>
            <w:gridSpan w:val="3"/>
            <w:shd w:val="clear" w:color="auto" w:fill="auto"/>
          </w:tcPr>
          <w:p w14:paraId="300AD62B" w14:textId="77777777" w:rsidR="008C578F" w:rsidRPr="006223CA" w:rsidRDefault="008C578F" w:rsidP="00FE23FB">
            <w:pPr>
              <w:rPr>
                <w:rFonts w:ascii="Arial" w:hAnsi="Arial" w:cs="Arial"/>
                <w:sz w:val="18"/>
                <w:szCs w:val="18"/>
              </w:rPr>
            </w:pPr>
            <w:r w:rsidRPr="006223CA">
              <w:rPr>
                <w:rFonts w:ascii="Arial" w:hAnsi="Arial" w:cs="Arial"/>
                <w:sz w:val="18"/>
                <w:szCs w:val="18"/>
              </w:rPr>
              <w:t>Secondary Source of Learning Experience</w:t>
            </w:r>
          </w:p>
        </w:tc>
      </w:tr>
      <w:tr w:rsidR="00F66CF9" w:rsidRPr="006223CA" w14:paraId="78E253F5" w14:textId="77777777" w:rsidTr="00F66CF9">
        <w:tc>
          <w:tcPr>
            <w:tcW w:w="5000" w:type="pct"/>
            <w:gridSpan w:val="7"/>
            <w:shd w:val="clear" w:color="auto" w:fill="CCFFCC"/>
          </w:tcPr>
          <w:p w14:paraId="2C81568E" w14:textId="77777777" w:rsidR="00F66CF9" w:rsidRPr="006223CA" w:rsidRDefault="00F66CF9" w:rsidP="00FE23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78F" w:rsidRPr="006223CA" w14:paraId="57643193" w14:textId="77777777" w:rsidTr="00513B6F">
        <w:tc>
          <w:tcPr>
            <w:tcW w:w="28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BDE0F" w14:textId="77777777" w:rsidR="008C578F" w:rsidRPr="006223CA" w:rsidRDefault="008C578F" w:rsidP="00FE23FB">
            <w:pPr>
              <w:jc w:val="center"/>
              <w:rPr>
                <w:rFonts w:ascii="Arial" w:hAnsi="Arial" w:cs="Arial"/>
                <w:b/>
              </w:rPr>
            </w:pPr>
            <w:r w:rsidRPr="006223CA">
              <w:rPr>
                <w:rFonts w:ascii="Arial" w:hAnsi="Arial" w:cs="Arial"/>
                <w:b/>
              </w:rPr>
              <w:t>Concentration Competencies</w:t>
            </w:r>
          </w:p>
        </w:tc>
        <w:tc>
          <w:tcPr>
            <w:tcW w:w="210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42A942" w14:textId="77777777" w:rsidR="008C578F" w:rsidRPr="006223CA" w:rsidRDefault="008C578F" w:rsidP="00FE23FB">
            <w:pPr>
              <w:jc w:val="center"/>
              <w:rPr>
                <w:rFonts w:ascii="Arial" w:hAnsi="Arial" w:cs="Arial"/>
                <w:b/>
              </w:rPr>
            </w:pPr>
            <w:r w:rsidRPr="006223CA">
              <w:rPr>
                <w:rFonts w:ascii="Arial" w:hAnsi="Arial" w:cs="Arial"/>
                <w:b/>
              </w:rPr>
              <w:t xml:space="preserve">Concentration Courses </w:t>
            </w:r>
          </w:p>
        </w:tc>
      </w:tr>
      <w:tr w:rsidR="008C578F" w:rsidRPr="006223CA" w14:paraId="4C46AC6F" w14:textId="77777777" w:rsidTr="00FE23FB">
        <w:tc>
          <w:tcPr>
            <w:tcW w:w="5000" w:type="pct"/>
            <w:gridSpan w:val="7"/>
            <w:shd w:val="clear" w:color="auto" w:fill="CCFFCC"/>
            <w:vAlign w:val="center"/>
          </w:tcPr>
          <w:p w14:paraId="39CEC41F" w14:textId="77777777" w:rsidR="008C578F" w:rsidRPr="006223CA" w:rsidRDefault="008C578F" w:rsidP="00FE23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66CF9" w:rsidRPr="006223CA" w14:paraId="10759968" w14:textId="77777777" w:rsidTr="00513B6F">
        <w:tc>
          <w:tcPr>
            <w:tcW w:w="2898" w:type="pct"/>
            <w:gridSpan w:val="3"/>
            <w:shd w:val="clear" w:color="auto" w:fill="auto"/>
          </w:tcPr>
          <w:p w14:paraId="4E51E9A0" w14:textId="77777777" w:rsidR="00F66CF9" w:rsidRPr="006223CA" w:rsidRDefault="00F66CF9" w:rsidP="008C57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223CA">
              <w:rPr>
                <w:rFonts w:ascii="Arial" w:eastAsia="Times New Roman" w:hAnsi="Arial" w:cs="Arial"/>
                <w:b/>
              </w:rPr>
              <w:t>Health Communication</w:t>
            </w:r>
            <w:r w:rsidRPr="006223CA">
              <w:rPr>
                <w:rFonts w:ascii="Arial" w:eastAsia="Times New Roman" w:hAnsi="Arial" w:cs="Arial"/>
              </w:rPr>
              <w:t>: Collect, organize, and convey information effectively to different audiences important to public health initiatives.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377C8E05" w14:textId="77777777" w:rsidR="00F66CF9" w:rsidRPr="006223CA" w:rsidRDefault="00F66CF9" w:rsidP="00FE23F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0612910" w14:textId="77777777" w:rsidR="00F66CF9" w:rsidRPr="006223CA" w:rsidRDefault="00F66CF9" w:rsidP="00FE23F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A711D15" w14:textId="77777777" w:rsidR="00F66CF9" w:rsidRPr="006223CA" w:rsidRDefault="00F66CF9" w:rsidP="00FE23F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553</w:t>
            </w:r>
          </w:p>
        </w:tc>
      </w:tr>
      <w:tr w:rsidR="00F66CF9" w:rsidRPr="006223CA" w14:paraId="0B8EC663" w14:textId="77777777" w:rsidTr="00F66CF9">
        <w:tc>
          <w:tcPr>
            <w:tcW w:w="5000" w:type="pct"/>
            <w:gridSpan w:val="7"/>
            <w:shd w:val="clear" w:color="auto" w:fill="auto"/>
          </w:tcPr>
          <w:p w14:paraId="0A8AD80B" w14:textId="77777777" w:rsidR="00F66CF9" w:rsidRPr="006223CA" w:rsidRDefault="00F66CF9" w:rsidP="00FE23FB">
            <w:p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F66CF9" w:rsidRPr="006223CA" w14:paraId="1ECE79C4" w14:textId="77777777" w:rsidTr="00513B6F">
        <w:tc>
          <w:tcPr>
            <w:tcW w:w="2898" w:type="pct"/>
            <w:gridSpan w:val="3"/>
          </w:tcPr>
          <w:p w14:paraId="7F5D73C4" w14:textId="09B190D1" w:rsidR="00F66CF9" w:rsidRPr="00C5394F" w:rsidRDefault="00927235" w:rsidP="006D3A9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5394F">
              <w:rPr>
                <w:rFonts w:ascii="Arial" w:hAnsi="Arial" w:cs="Arial"/>
                <w:sz w:val="20"/>
                <w:szCs w:val="20"/>
              </w:rPr>
              <w:t xml:space="preserve">Report on </w:t>
            </w:r>
            <w:r w:rsidR="00F66CF9" w:rsidRPr="00C5394F">
              <w:rPr>
                <w:rFonts w:ascii="Arial" w:hAnsi="Arial" w:cs="Arial"/>
                <w:sz w:val="20"/>
                <w:szCs w:val="20"/>
              </w:rPr>
              <w:t>how the information and knowledge exchange process can be designed to achieve specific objectives.</w:t>
            </w:r>
          </w:p>
        </w:tc>
        <w:tc>
          <w:tcPr>
            <w:tcW w:w="768" w:type="pct"/>
            <w:gridSpan w:val="2"/>
            <w:shd w:val="clear" w:color="auto" w:fill="595959"/>
          </w:tcPr>
          <w:p w14:paraId="3F2F220F" w14:textId="77777777" w:rsidR="00F66CF9" w:rsidRPr="006223CA" w:rsidRDefault="00F66CF9" w:rsidP="00FE23F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pct"/>
            <w:shd w:val="clear" w:color="auto" w:fill="D9D9D9"/>
          </w:tcPr>
          <w:p w14:paraId="0E3A7D08" w14:textId="77777777" w:rsidR="00F66CF9" w:rsidRPr="006223CA" w:rsidRDefault="00F66CF9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DB5EBD" w14:textId="77777777" w:rsidR="00F66CF9" w:rsidRPr="006223CA" w:rsidRDefault="00F66CF9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CF9" w:rsidRPr="006223CA" w14:paraId="1AEBB0A7" w14:textId="77777777" w:rsidTr="00513B6F">
        <w:tc>
          <w:tcPr>
            <w:tcW w:w="2898" w:type="pct"/>
            <w:gridSpan w:val="3"/>
          </w:tcPr>
          <w:p w14:paraId="5F63837F" w14:textId="2548EA22" w:rsidR="00F66CF9" w:rsidRPr="006223CA" w:rsidRDefault="00F66CF9" w:rsidP="006D3A9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 xml:space="preserve">Develop the skills to communicate effectively with the </w:t>
            </w:r>
            <w:r w:rsidR="00AD6B8C" w:rsidRPr="006223CA">
              <w:rPr>
                <w:rFonts w:ascii="Arial" w:hAnsi="Arial" w:cs="Arial"/>
                <w:sz w:val="20"/>
                <w:szCs w:val="20"/>
              </w:rPr>
              <w:t xml:space="preserve">media, </w:t>
            </w:r>
            <w:r w:rsidRPr="006223CA">
              <w:rPr>
                <w:rFonts w:ascii="Arial" w:hAnsi="Arial" w:cs="Arial"/>
                <w:sz w:val="20"/>
                <w:szCs w:val="20"/>
              </w:rPr>
              <w:t>general public and specific communities.</w:t>
            </w:r>
          </w:p>
        </w:tc>
        <w:tc>
          <w:tcPr>
            <w:tcW w:w="768" w:type="pct"/>
            <w:gridSpan w:val="2"/>
            <w:shd w:val="clear" w:color="auto" w:fill="595959"/>
          </w:tcPr>
          <w:p w14:paraId="07B88DBC" w14:textId="77777777" w:rsidR="00F66CF9" w:rsidRPr="006223CA" w:rsidRDefault="00F66CF9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4E221CAB" w14:textId="77777777" w:rsidR="00F66CF9" w:rsidRPr="006223CA" w:rsidRDefault="00F66CF9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DB2AEE1" w14:textId="77777777" w:rsidR="00F66CF9" w:rsidRPr="006223CA" w:rsidRDefault="00F66CF9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CF9" w:rsidRPr="006223CA" w14:paraId="20906FA7" w14:textId="77777777" w:rsidTr="00513B6F">
        <w:tc>
          <w:tcPr>
            <w:tcW w:w="2898" w:type="pct"/>
            <w:gridSpan w:val="3"/>
          </w:tcPr>
          <w:p w14:paraId="5EE4B202" w14:textId="26E57E57" w:rsidR="00F66CF9" w:rsidRPr="006223CA" w:rsidRDefault="00AD6B8C" w:rsidP="00AD6B8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>P</w:t>
            </w:r>
            <w:r w:rsidR="00F66CF9" w:rsidRPr="006223CA">
              <w:rPr>
                <w:rFonts w:ascii="Arial" w:hAnsi="Arial" w:cs="Arial"/>
                <w:sz w:val="20"/>
                <w:szCs w:val="20"/>
              </w:rPr>
              <w:t>roduce communications tools, such as a social marketing tool, press release, op-ed article, and an oral presentation.</w:t>
            </w:r>
          </w:p>
        </w:tc>
        <w:tc>
          <w:tcPr>
            <w:tcW w:w="768" w:type="pct"/>
            <w:gridSpan w:val="2"/>
            <w:shd w:val="clear" w:color="auto" w:fill="595959"/>
          </w:tcPr>
          <w:p w14:paraId="068DF18A" w14:textId="77777777" w:rsidR="00F66CF9" w:rsidRPr="006223CA" w:rsidRDefault="00F66CF9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0E77E373" w14:textId="77777777" w:rsidR="00F66CF9" w:rsidRPr="006223CA" w:rsidRDefault="00F66CF9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85D5B9D" w14:textId="77777777" w:rsidR="00F66CF9" w:rsidRPr="006223CA" w:rsidRDefault="00F66CF9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8C" w:rsidRPr="006223CA" w14:paraId="6FA9DDDA" w14:textId="77777777" w:rsidTr="00513B6F">
        <w:tc>
          <w:tcPr>
            <w:tcW w:w="2898" w:type="pct"/>
            <w:gridSpan w:val="3"/>
          </w:tcPr>
          <w:p w14:paraId="45C1D717" w14:textId="0F2E1EA4" w:rsidR="00AD6B8C" w:rsidRPr="006223CA" w:rsidDel="00AD6B8C" w:rsidRDefault="007464C3" w:rsidP="006D3A9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AD6B8C" w:rsidRPr="006223CA">
              <w:rPr>
                <w:rFonts w:ascii="Arial" w:hAnsi="Arial" w:cs="Arial"/>
                <w:sz w:val="20"/>
                <w:szCs w:val="20"/>
              </w:rPr>
              <w:t>the importance of health literacy and cultural and educational diversity for effective health communications.</w:t>
            </w:r>
          </w:p>
        </w:tc>
        <w:tc>
          <w:tcPr>
            <w:tcW w:w="768" w:type="pct"/>
            <w:gridSpan w:val="2"/>
            <w:shd w:val="clear" w:color="auto" w:fill="595959"/>
          </w:tcPr>
          <w:p w14:paraId="38656DCB" w14:textId="77777777" w:rsidR="00AD6B8C" w:rsidRPr="006223CA" w:rsidRDefault="00AD6B8C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2631C676" w14:textId="77777777" w:rsidR="00AD6B8C" w:rsidRPr="006223CA" w:rsidRDefault="00AD6B8C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E975BCE" w14:textId="77777777" w:rsidR="00AD6B8C" w:rsidRPr="006223CA" w:rsidRDefault="00AD6B8C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8C" w:rsidRPr="006223CA" w14:paraId="6A0C1275" w14:textId="77777777" w:rsidTr="00513B6F">
        <w:tc>
          <w:tcPr>
            <w:tcW w:w="2898" w:type="pct"/>
            <w:gridSpan w:val="3"/>
          </w:tcPr>
          <w:p w14:paraId="4D98D8E0" w14:textId="596EFBF6" w:rsidR="00AD6B8C" w:rsidRPr="006223CA" w:rsidDel="00AD6B8C" w:rsidRDefault="00AD6B8C" w:rsidP="006D3A97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75BC4">
              <w:rPr>
                <w:rFonts w:ascii="Arial" w:hAnsi="Arial" w:cs="Arial"/>
                <w:sz w:val="20"/>
                <w:szCs w:val="20"/>
              </w:rPr>
              <w:t>Demonstrate linguistic and cultural proficiency in oral and written communication</w:t>
            </w:r>
            <w:r w:rsidR="00875B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shd w:val="clear" w:color="auto" w:fill="595959"/>
          </w:tcPr>
          <w:p w14:paraId="7BC4F498" w14:textId="77777777" w:rsidR="00AD6B8C" w:rsidRPr="006223CA" w:rsidRDefault="00AD6B8C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4DE868A6" w14:textId="77777777" w:rsidR="00AD6B8C" w:rsidRPr="006223CA" w:rsidRDefault="00AD6B8C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80384D7" w14:textId="77777777" w:rsidR="00AD6B8C" w:rsidRPr="006223CA" w:rsidRDefault="00AD6B8C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97" w:rsidRPr="006223CA" w14:paraId="5C61C4EA" w14:textId="77777777" w:rsidTr="006D3A97">
        <w:tc>
          <w:tcPr>
            <w:tcW w:w="5000" w:type="pct"/>
            <w:gridSpan w:val="7"/>
            <w:shd w:val="clear" w:color="auto" w:fill="CCFFCC"/>
          </w:tcPr>
          <w:p w14:paraId="303AD748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97" w:rsidRPr="006223CA" w14:paraId="13FDB0B1" w14:textId="77777777" w:rsidTr="00513B6F">
        <w:tc>
          <w:tcPr>
            <w:tcW w:w="2898" w:type="pct"/>
            <w:gridSpan w:val="3"/>
            <w:shd w:val="clear" w:color="auto" w:fill="auto"/>
          </w:tcPr>
          <w:p w14:paraId="2DCC2418" w14:textId="6A4F8DD9" w:rsidR="006D3A97" w:rsidRPr="006223CA" w:rsidRDefault="006D3A97" w:rsidP="00DF31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223CA">
              <w:rPr>
                <w:rFonts w:ascii="Arial" w:eastAsia="Times New Roman" w:hAnsi="Arial" w:cs="Arial"/>
                <w:b/>
              </w:rPr>
              <w:t>Theoretical Foundation:</w:t>
            </w:r>
            <w:r w:rsidR="003C4625" w:rsidRPr="006223C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3C4625" w:rsidRPr="006223CA">
              <w:rPr>
                <w:rFonts w:ascii="Arial" w:eastAsia="Times New Roman" w:hAnsi="Arial" w:cs="Arial"/>
              </w:rPr>
              <w:t>Appraise and apply</w:t>
            </w:r>
            <w:r w:rsidRPr="006223CA">
              <w:rPr>
                <w:rFonts w:ascii="Arial" w:eastAsia="Times New Roman" w:hAnsi="Arial" w:cs="Arial"/>
              </w:rPr>
              <w:t xml:space="preserve"> social and behavior change theories </w:t>
            </w:r>
            <w:r w:rsidR="003C4625" w:rsidRPr="006223CA">
              <w:rPr>
                <w:rFonts w:ascii="Arial" w:eastAsia="Times New Roman" w:hAnsi="Arial" w:cs="Arial"/>
              </w:rPr>
              <w:t>when</w:t>
            </w:r>
            <w:r w:rsidRPr="006223CA">
              <w:rPr>
                <w:rFonts w:ascii="Arial" w:eastAsia="Times New Roman" w:hAnsi="Arial" w:cs="Arial"/>
              </w:rPr>
              <w:t xml:space="preserve"> developing community health improvement initiatives.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0B917374" w14:textId="77777777" w:rsidR="006D3A97" w:rsidRPr="006223CA" w:rsidRDefault="006D3A97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EE99" w14:textId="77777777" w:rsidR="006D3A97" w:rsidRPr="006223CA" w:rsidRDefault="006D3A97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2FC4C08" w14:textId="77777777" w:rsidR="006D3A97" w:rsidRPr="006223CA" w:rsidRDefault="006D3A97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553</w:t>
            </w:r>
          </w:p>
        </w:tc>
      </w:tr>
      <w:tr w:rsidR="006D3A97" w:rsidRPr="006223CA" w14:paraId="183BE640" w14:textId="77777777" w:rsidTr="006D3A97">
        <w:tc>
          <w:tcPr>
            <w:tcW w:w="5000" w:type="pct"/>
            <w:gridSpan w:val="7"/>
            <w:shd w:val="clear" w:color="auto" w:fill="auto"/>
          </w:tcPr>
          <w:p w14:paraId="06702B5B" w14:textId="77777777" w:rsidR="006D3A97" w:rsidRPr="006223CA" w:rsidRDefault="006D3A97" w:rsidP="006D3A97">
            <w:p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6D3A97" w:rsidRPr="006223CA" w14:paraId="4FCF8FEC" w14:textId="77777777" w:rsidTr="00513B6F">
        <w:tc>
          <w:tcPr>
            <w:tcW w:w="2898" w:type="pct"/>
            <w:gridSpan w:val="3"/>
            <w:shd w:val="clear" w:color="auto" w:fill="auto"/>
          </w:tcPr>
          <w:p w14:paraId="4CFCF4D3" w14:textId="0901AB28" w:rsidR="006D3A97" w:rsidRPr="006223CA" w:rsidRDefault="00927235" w:rsidP="006D3A9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 xml:space="preserve">Appraise </w:t>
            </w:r>
            <w:r w:rsidR="006D3A97" w:rsidRPr="006223CA">
              <w:rPr>
                <w:rFonts w:ascii="Arial" w:hAnsi="Arial" w:cs="Arial"/>
                <w:sz w:val="20"/>
                <w:szCs w:val="20"/>
              </w:rPr>
              <w:t xml:space="preserve">the strengths and limitations of social and behavior change theories by examining how these theories have been used in real-world practice situations. 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1F4918BF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524725E9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E864346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97" w:rsidRPr="006223CA" w14:paraId="02B81E6F" w14:textId="77777777" w:rsidTr="00622850">
        <w:tc>
          <w:tcPr>
            <w:tcW w:w="2898" w:type="pct"/>
            <w:gridSpan w:val="3"/>
            <w:shd w:val="clear" w:color="auto" w:fill="auto"/>
          </w:tcPr>
          <w:p w14:paraId="3CA2CC55" w14:textId="206D6D0D" w:rsidR="006D3A97" w:rsidRPr="006223CA" w:rsidRDefault="006D3A97" w:rsidP="006D3A9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>Demonstrate an understanding of how social and behavior change theories can be used together to address public health problems.</w:t>
            </w:r>
          </w:p>
        </w:tc>
        <w:tc>
          <w:tcPr>
            <w:tcW w:w="768" w:type="pct"/>
            <w:gridSpan w:val="2"/>
            <w:shd w:val="clear" w:color="auto" w:fill="595959" w:themeFill="text1" w:themeFillTint="A6"/>
            <w:vAlign w:val="center"/>
          </w:tcPr>
          <w:p w14:paraId="4C85A8D4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3EAA9F96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14:paraId="32B91DC7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97" w:rsidRPr="006223CA" w14:paraId="63B45327" w14:textId="77777777" w:rsidTr="00513B6F">
        <w:tc>
          <w:tcPr>
            <w:tcW w:w="2898" w:type="pct"/>
            <w:gridSpan w:val="3"/>
            <w:shd w:val="clear" w:color="auto" w:fill="auto"/>
          </w:tcPr>
          <w:p w14:paraId="6C743235" w14:textId="19E62A7F" w:rsidR="006D3A97" w:rsidRPr="006223CA" w:rsidRDefault="00DF318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75BC4">
              <w:rPr>
                <w:rFonts w:ascii="Arial" w:hAnsi="Arial" w:cs="Arial"/>
              </w:rPr>
              <w:br w:type="page"/>
            </w:r>
            <w:r w:rsidR="006D3A97" w:rsidRPr="006223CA">
              <w:rPr>
                <w:rFonts w:ascii="Arial" w:hAnsi="Arial" w:cs="Arial"/>
                <w:sz w:val="20"/>
                <w:szCs w:val="20"/>
              </w:rPr>
              <w:t>Design theoretically-informed intervention activities appropriate to the identified needs and assets of the targeted population</w:t>
            </w:r>
            <w:r w:rsidR="00AD6B8C" w:rsidRPr="006223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40B709B3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48FBFEE7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66ECCD2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A97" w:rsidRPr="006223CA" w14:paraId="17E60F50" w14:textId="77777777" w:rsidTr="00513B6F">
        <w:tc>
          <w:tcPr>
            <w:tcW w:w="2898" w:type="pct"/>
            <w:gridSpan w:val="3"/>
            <w:shd w:val="clear" w:color="auto" w:fill="auto"/>
          </w:tcPr>
          <w:p w14:paraId="17E6E838" w14:textId="4582120F" w:rsidR="006D3A97" w:rsidRPr="006223CA" w:rsidRDefault="006D3A97" w:rsidP="006D3A97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927235" w:rsidRPr="006223CA">
              <w:rPr>
                <w:rFonts w:ascii="Arial" w:hAnsi="Arial" w:cs="Arial"/>
                <w:sz w:val="20"/>
                <w:szCs w:val="20"/>
              </w:rPr>
              <w:t>p</w:t>
            </w:r>
            <w:r w:rsidRPr="006223CA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 w:rsidR="00927235" w:rsidRPr="006223CA">
              <w:rPr>
                <w:rFonts w:ascii="Arial" w:hAnsi="Arial" w:cs="Arial"/>
                <w:sz w:val="20"/>
                <w:szCs w:val="20"/>
              </w:rPr>
              <w:t>t</w:t>
            </w:r>
            <w:r w:rsidRPr="006223CA">
              <w:rPr>
                <w:rFonts w:ascii="Arial" w:hAnsi="Arial" w:cs="Arial"/>
                <w:sz w:val="20"/>
                <w:szCs w:val="20"/>
              </w:rPr>
              <w:t>heory and its role in evaluating a program.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10677926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F613F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595959"/>
            <w:vAlign w:val="center"/>
          </w:tcPr>
          <w:p w14:paraId="3962A1CD" w14:textId="77777777" w:rsidR="006D3A97" w:rsidRPr="006223CA" w:rsidRDefault="006D3A97" w:rsidP="006D3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8F" w:rsidRPr="006223CA" w14:paraId="6F74A2AF" w14:textId="77777777" w:rsidTr="00FE23FB">
        <w:tc>
          <w:tcPr>
            <w:tcW w:w="5000" w:type="pct"/>
            <w:gridSpan w:val="7"/>
            <w:shd w:val="clear" w:color="auto" w:fill="CCFFCC"/>
          </w:tcPr>
          <w:p w14:paraId="6FE641BB" w14:textId="77777777" w:rsidR="008C578F" w:rsidRPr="006223CA" w:rsidRDefault="008C578F" w:rsidP="00FE23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586A" w:rsidRPr="006223CA" w14:paraId="5076468A" w14:textId="77777777" w:rsidTr="00513B6F">
        <w:tc>
          <w:tcPr>
            <w:tcW w:w="2898" w:type="pct"/>
            <w:gridSpan w:val="3"/>
            <w:shd w:val="clear" w:color="auto" w:fill="auto"/>
          </w:tcPr>
          <w:p w14:paraId="6892083C" w14:textId="7B33885B" w:rsidR="008E586A" w:rsidRPr="00B06AE1" w:rsidRDefault="008E586A" w:rsidP="00674771">
            <w:pPr>
              <w:rPr>
                <w:rFonts w:ascii="Arial" w:hAnsi="Arial" w:cs="Arial"/>
                <w:b/>
              </w:rPr>
            </w:pPr>
            <w:r w:rsidRPr="00875BC4">
              <w:rPr>
                <w:rFonts w:ascii="Arial" w:hAnsi="Arial" w:cs="Arial"/>
              </w:rPr>
              <w:lastRenderedPageBreak/>
              <w:br w:type="page"/>
            </w:r>
            <w:r w:rsidR="00674771" w:rsidRPr="00B06AE1">
              <w:rPr>
                <w:rFonts w:ascii="Arial" w:hAnsi="Arial" w:cs="Arial"/>
              </w:rPr>
              <w:t xml:space="preserve">3. </w:t>
            </w:r>
            <w:r w:rsidRPr="00B06AE1">
              <w:rPr>
                <w:rFonts w:ascii="Arial" w:hAnsi="Arial" w:cs="Arial"/>
                <w:b/>
              </w:rPr>
              <w:t>Community Assessment</w:t>
            </w:r>
            <w:r w:rsidRPr="00B06AE1">
              <w:rPr>
                <w:rFonts w:ascii="Arial" w:hAnsi="Arial" w:cs="Arial"/>
                <w:color w:val="000000" w:themeColor="text1"/>
              </w:rPr>
              <w:t>:</w:t>
            </w:r>
            <w:r w:rsidR="00BD51C6" w:rsidRPr="00B06AE1">
              <w:rPr>
                <w:rFonts w:ascii="Arial" w:hAnsi="Arial" w:cs="Arial"/>
                <w:color w:val="000000" w:themeColor="text1"/>
              </w:rPr>
              <w:t xml:space="preserve"> Create a multi-method plan for community health assessment, taking into consideration the strengths and limitations of </w:t>
            </w:r>
            <w:r w:rsidR="00674771" w:rsidRPr="00B06AE1">
              <w:rPr>
                <w:rFonts w:ascii="Arial" w:hAnsi="Arial" w:cs="Arial"/>
                <w:color w:val="000000" w:themeColor="text1"/>
              </w:rPr>
              <w:t xml:space="preserve">primary and secondary data to assess needs and assets. 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4552DEF5" w14:textId="77777777" w:rsidR="008E586A" w:rsidRPr="00B06AE1" w:rsidRDefault="008E586A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B06AE1">
              <w:rPr>
                <w:rFonts w:ascii="Arial" w:hAnsi="Arial" w:cs="Arial"/>
                <w:b/>
                <w:szCs w:val="28"/>
              </w:rPr>
              <w:t>HPH 551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02BD5" w14:textId="77777777" w:rsidR="008E586A" w:rsidRPr="00B06AE1" w:rsidRDefault="008E586A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B06AE1">
              <w:rPr>
                <w:rFonts w:ascii="Arial" w:hAnsi="Arial" w:cs="Arial"/>
                <w:b/>
                <w:szCs w:val="28"/>
              </w:rPr>
              <w:t>HPH 552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3DE4128" w14:textId="77777777" w:rsidR="008E586A" w:rsidRPr="006223CA" w:rsidRDefault="008E586A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B06AE1">
              <w:rPr>
                <w:rFonts w:ascii="Arial" w:hAnsi="Arial" w:cs="Arial"/>
                <w:b/>
                <w:szCs w:val="28"/>
              </w:rPr>
              <w:t>HPH 553</w:t>
            </w:r>
          </w:p>
        </w:tc>
      </w:tr>
      <w:tr w:rsidR="008E586A" w:rsidRPr="006223CA" w14:paraId="2A7651CD" w14:textId="77777777" w:rsidTr="008E586A">
        <w:tc>
          <w:tcPr>
            <w:tcW w:w="5000" w:type="pct"/>
            <w:gridSpan w:val="7"/>
            <w:shd w:val="clear" w:color="auto" w:fill="auto"/>
          </w:tcPr>
          <w:p w14:paraId="647D0003" w14:textId="77777777" w:rsidR="008E586A" w:rsidRPr="006223CA" w:rsidRDefault="008E586A" w:rsidP="008E586A">
            <w:pPr>
              <w:rPr>
                <w:rFonts w:ascii="Arial" w:hAnsi="Arial" w:cs="Arial"/>
                <w:b/>
                <w:szCs w:val="28"/>
              </w:rPr>
            </w:pPr>
            <w:r w:rsidRPr="006223CA">
              <w:rPr>
                <w:rFonts w:ascii="Arial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8E586A" w:rsidRPr="006223CA" w14:paraId="271AF243" w14:textId="77777777" w:rsidTr="00513B6F">
        <w:tc>
          <w:tcPr>
            <w:tcW w:w="2898" w:type="pct"/>
            <w:gridSpan w:val="3"/>
            <w:shd w:val="clear" w:color="auto" w:fill="auto"/>
          </w:tcPr>
          <w:p w14:paraId="182CEFBB" w14:textId="32CB5286" w:rsidR="008E586A" w:rsidRPr="006223CA" w:rsidRDefault="00927235" w:rsidP="008E586A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 xml:space="preserve">Justify </w:t>
            </w:r>
            <w:r w:rsidR="008E586A" w:rsidRPr="006223CA">
              <w:rPr>
                <w:rFonts w:ascii="Arial" w:hAnsi="Arial" w:cs="Arial"/>
                <w:sz w:val="20"/>
                <w:szCs w:val="20"/>
              </w:rPr>
              <w:t>the role of a community health assessment in program planning.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0EF58CA3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7D21096D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7738DFC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8E586A" w:rsidRPr="006223CA" w14:paraId="5C2C1317" w14:textId="77777777" w:rsidTr="00513B6F">
        <w:tc>
          <w:tcPr>
            <w:tcW w:w="2898" w:type="pct"/>
            <w:gridSpan w:val="3"/>
            <w:shd w:val="clear" w:color="auto" w:fill="auto"/>
          </w:tcPr>
          <w:p w14:paraId="4FCCB59A" w14:textId="3D29AB08" w:rsidR="008E586A" w:rsidRPr="006223CA" w:rsidRDefault="008E586A" w:rsidP="008E586A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75BC4">
              <w:rPr>
                <w:rFonts w:ascii="Arial" w:hAnsi="Arial" w:cs="Arial"/>
              </w:rPr>
              <w:br w:type="page"/>
            </w:r>
            <w:r w:rsidRPr="00875BC4">
              <w:rPr>
                <w:rFonts w:ascii="Arial" w:hAnsi="Arial" w:cs="Arial"/>
              </w:rPr>
              <w:br w:type="page"/>
            </w:r>
            <w:r w:rsidR="00927235" w:rsidRPr="006223CA">
              <w:rPr>
                <w:rFonts w:ascii="Arial" w:hAnsi="Arial" w:cs="Arial"/>
                <w:sz w:val="20"/>
                <w:szCs w:val="20"/>
              </w:rPr>
              <w:t>A</w:t>
            </w:r>
            <w:r w:rsidRPr="006223CA">
              <w:rPr>
                <w:rFonts w:ascii="Arial" w:hAnsi="Arial" w:cs="Arial"/>
                <w:sz w:val="20"/>
                <w:szCs w:val="20"/>
              </w:rPr>
              <w:t>ssess the strengths and limitations of various types of data that can be used in a community health assessment.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7B5FB6CC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21F4B8DB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4647011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8E586A" w:rsidRPr="006223CA" w14:paraId="057DF53B" w14:textId="77777777" w:rsidTr="003678B6">
        <w:tc>
          <w:tcPr>
            <w:tcW w:w="2898" w:type="pct"/>
            <w:gridSpan w:val="3"/>
            <w:shd w:val="clear" w:color="auto" w:fill="auto"/>
          </w:tcPr>
          <w:p w14:paraId="21E54E2C" w14:textId="201C59B4" w:rsidR="008E586A" w:rsidRPr="006223CA" w:rsidRDefault="008E586A" w:rsidP="008E586A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 xml:space="preserve">Use primary and secondary data to </w:t>
            </w:r>
            <w:r w:rsidR="00C34383">
              <w:rPr>
                <w:rFonts w:ascii="Arial" w:hAnsi="Arial" w:cs="Arial"/>
                <w:sz w:val="20"/>
                <w:szCs w:val="20"/>
              </w:rPr>
              <w:t>determine</w:t>
            </w:r>
            <w:r w:rsidR="00927235" w:rsidRPr="00622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3CA">
              <w:rPr>
                <w:rFonts w:ascii="Arial" w:hAnsi="Arial" w:cs="Arial"/>
                <w:sz w:val="20"/>
                <w:szCs w:val="20"/>
              </w:rPr>
              <w:t>the health needs and assets of a particular community.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74F4A847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68E891C5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D2D14A6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8E586A" w:rsidRPr="006223CA" w14:paraId="5C3FE7B0" w14:textId="77777777" w:rsidTr="00513B6F">
        <w:tc>
          <w:tcPr>
            <w:tcW w:w="2898" w:type="pct"/>
            <w:gridSpan w:val="3"/>
            <w:shd w:val="clear" w:color="auto" w:fill="auto"/>
          </w:tcPr>
          <w:p w14:paraId="6232977A" w14:textId="7AAA1EDC" w:rsidR="008E586A" w:rsidRPr="006223CA" w:rsidRDefault="00927235" w:rsidP="008E586A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>Appraise the</w:t>
            </w:r>
            <w:r w:rsidR="008E586A" w:rsidRPr="006223CA">
              <w:rPr>
                <w:rFonts w:ascii="Arial" w:hAnsi="Arial" w:cs="Arial"/>
                <w:sz w:val="20"/>
                <w:szCs w:val="20"/>
              </w:rPr>
              <w:t xml:space="preserve"> community-based participatory research (CBPR) approach to planning and implementing community health initiatives.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49EA0FBE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336ABF7F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1412BF4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8E586A" w:rsidRPr="006223CA" w14:paraId="6203251F" w14:textId="77777777" w:rsidTr="008E586A">
        <w:tc>
          <w:tcPr>
            <w:tcW w:w="5000" w:type="pct"/>
            <w:gridSpan w:val="7"/>
            <w:shd w:val="clear" w:color="auto" w:fill="CCFFCC"/>
          </w:tcPr>
          <w:p w14:paraId="51205FAC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 w:val="14"/>
                <w:szCs w:val="28"/>
              </w:rPr>
            </w:pPr>
          </w:p>
        </w:tc>
      </w:tr>
      <w:tr w:rsidR="008E586A" w:rsidRPr="006223CA" w14:paraId="4734E299" w14:textId="77777777" w:rsidTr="00513B6F">
        <w:tc>
          <w:tcPr>
            <w:tcW w:w="2898" w:type="pct"/>
            <w:gridSpan w:val="3"/>
            <w:shd w:val="clear" w:color="auto" w:fill="auto"/>
          </w:tcPr>
          <w:p w14:paraId="2DB3F5B9" w14:textId="771191A8" w:rsidR="008E586A" w:rsidRPr="00094B5E" w:rsidRDefault="0003063F" w:rsidP="0009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8E586A" w:rsidRPr="00094B5E">
              <w:rPr>
                <w:rFonts w:ascii="Arial" w:hAnsi="Arial" w:cs="Arial"/>
                <w:b/>
              </w:rPr>
              <w:t>Community Engagement</w:t>
            </w:r>
            <w:r w:rsidR="008E586A" w:rsidRPr="00094B5E">
              <w:rPr>
                <w:rFonts w:ascii="Arial" w:hAnsi="Arial" w:cs="Arial"/>
              </w:rPr>
              <w:t>:</w:t>
            </w:r>
            <w:r w:rsidR="008E586A" w:rsidRPr="00094B5E">
              <w:rPr>
                <w:rFonts w:ascii="Arial" w:hAnsi="Arial" w:cs="Arial"/>
                <w:b/>
              </w:rPr>
              <w:t xml:space="preserve"> </w:t>
            </w:r>
            <w:r w:rsidR="008E586A" w:rsidRPr="00094B5E">
              <w:rPr>
                <w:rFonts w:ascii="Arial" w:hAnsi="Arial" w:cs="Arial"/>
              </w:rPr>
              <w:t>Demonstrate capacity to engage with community partners.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6BE67D6A" w14:textId="77777777" w:rsidR="008E586A" w:rsidRPr="006223CA" w:rsidRDefault="008E586A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64917" w14:textId="77777777" w:rsidR="008E586A" w:rsidRPr="006223CA" w:rsidRDefault="008E586A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30EBB50" w14:textId="77777777" w:rsidR="008E586A" w:rsidRPr="006223CA" w:rsidRDefault="008E586A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553</w:t>
            </w:r>
          </w:p>
        </w:tc>
      </w:tr>
      <w:tr w:rsidR="00781334" w:rsidRPr="006223CA" w14:paraId="5A10E65E" w14:textId="77777777" w:rsidTr="00781334">
        <w:tc>
          <w:tcPr>
            <w:tcW w:w="5000" w:type="pct"/>
            <w:gridSpan w:val="7"/>
            <w:shd w:val="clear" w:color="auto" w:fill="auto"/>
          </w:tcPr>
          <w:p w14:paraId="52E5EF0F" w14:textId="77777777" w:rsidR="00781334" w:rsidRPr="006223CA" w:rsidRDefault="00781334" w:rsidP="00781334">
            <w:pPr>
              <w:rPr>
                <w:rFonts w:ascii="Arial" w:hAnsi="Arial" w:cs="Arial"/>
                <w:b/>
                <w:szCs w:val="28"/>
              </w:rPr>
            </w:pPr>
            <w:r w:rsidRPr="006223CA">
              <w:rPr>
                <w:rFonts w:ascii="Arial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8E586A" w:rsidRPr="006223CA" w14:paraId="394A67E8" w14:textId="77777777" w:rsidTr="00513B6F">
        <w:tc>
          <w:tcPr>
            <w:tcW w:w="2898" w:type="pct"/>
            <w:gridSpan w:val="3"/>
            <w:shd w:val="clear" w:color="auto" w:fill="auto"/>
          </w:tcPr>
          <w:p w14:paraId="55628EC5" w14:textId="77777777" w:rsidR="008E586A" w:rsidRPr="006223CA" w:rsidRDefault="008E586A" w:rsidP="008E586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 xml:space="preserve">Apply empowerment educational theories to community engagement. Examples include demonstrating capacity to collaborate and interact with community partners in a manner based on mutual trust, respect, and co-learning. 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410C079D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058CE908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9D486F7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8E586A" w:rsidRPr="006223CA" w14:paraId="653C6597" w14:textId="77777777" w:rsidTr="00513B6F">
        <w:tc>
          <w:tcPr>
            <w:tcW w:w="2898" w:type="pct"/>
            <w:gridSpan w:val="3"/>
            <w:shd w:val="clear" w:color="auto" w:fill="auto"/>
          </w:tcPr>
          <w:p w14:paraId="7680EF44" w14:textId="1A0F0481" w:rsidR="008E586A" w:rsidRPr="006223CA" w:rsidRDefault="00C34383" w:rsidP="008071A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</w:t>
            </w:r>
            <w:r w:rsidR="008E586A" w:rsidRPr="006223CA">
              <w:rPr>
                <w:rFonts w:ascii="Arial" w:hAnsi="Arial" w:cs="Arial"/>
                <w:sz w:val="20"/>
                <w:szCs w:val="20"/>
              </w:rPr>
              <w:t>community relationships and linkages between various stakeholders.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4B68088D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711CE502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14:paraId="7C8A6B1E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8E586A" w:rsidRPr="006223CA" w14:paraId="49992516" w14:textId="77777777" w:rsidTr="00513B6F">
        <w:tc>
          <w:tcPr>
            <w:tcW w:w="2898" w:type="pct"/>
            <w:gridSpan w:val="3"/>
            <w:shd w:val="clear" w:color="auto" w:fill="auto"/>
          </w:tcPr>
          <w:p w14:paraId="59125042" w14:textId="77777777" w:rsidR="008E586A" w:rsidRPr="006223CA" w:rsidRDefault="008E586A" w:rsidP="008E586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 xml:space="preserve">Demonstrate application of approaches for engaging with community partners by co-creating a solution / product, such as creating a brochure, fact sheet, news release, media kit, developing a program plan, implementation, and/or evaluating a program.  </w:t>
            </w:r>
          </w:p>
        </w:tc>
        <w:tc>
          <w:tcPr>
            <w:tcW w:w="768" w:type="pct"/>
            <w:gridSpan w:val="2"/>
            <w:shd w:val="clear" w:color="auto" w:fill="D9D9D9"/>
            <w:vAlign w:val="center"/>
          </w:tcPr>
          <w:p w14:paraId="2E9DDE3A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79632046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26" w:type="pct"/>
            <w:shd w:val="clear" w:color="auto" w:fill="595959"/>
            <w:vAlign w:val="center"/>
          </w:tcPr>
          <w:p w14:paraId="6ADA0906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A06E3" w:rsidRPr="006223CA" w14:paraId="4D2517E0" w14:textId="77777777" w:rsidTr="009A06E3">
        <w:tc>
          <w:tcPr>
            <w:tcW w:w="5000" w:type="pct"/>
            <w:gridSpan w:val="7"/>
            <w:shd w:val="clear" w:color="auto" w:fill="CCFFCC"/>
          </w:tcPr>
          <w:p w14:paraId="1330AB37" w14:textId="77777777" w:rsidR="009A06E3" w:rsidRPr="006223CA" w:rsidRDefault="009A06E3" w:rsidP="009A06E3">
            <w:pPr>
              <w:jc w:val="center"/>
              <w:rPr>
                <w:rFonts w:ascii="Arial" w:hAnsi="Arial" w:cs="Arial"/>
                <w:b/>
                <w:sz w:val="14"/>
                <w:szCs w:val="28"/>
              </w:rPr>
            </w:pPr>
          </w:p>
        </w:tc>
      </w:tr>
      <w:tr w:rsidR="00617E50" w:rsidRPr="006223CA" w14:paraId="64D6DCED" w14:textId="77777777" w:rsidTr="00513B6F">
        <w:tc>
          <w:tcPr>
            <w:tcW w:w="2898" w:type="pct"/>
            <w:gridSpan w:val="3"/>
            <w:shd w:val="clear" w:color="auto" w:fill="auto"/>
          </w:tcPr>
          <w:p w14:paraId="2311BD60" w14:textId="0F2E2587" w:rsidR="00617E50" w:rsidRPr="00B06AE1" w:rsidRDefault="0003063F" w:rsidP="0003063F">
            <w:pPr>
              <w:rPr>
                <w:rFonts w:ascii="Arial" w:hAnsi="Arial" w:cs="Arial"/>
              </w:rPr>
            </w:pPr>
            <w:r w:rsidRPr="00B06AE1">
              <w:rPr>
                <w:rFonts w:ascii="Arial" w:hAnsi="Arial" w:cs="Arial"/>
              </w:rPr>
              <w:t xml:space="preserve">5. </w:t>
            </w:r>
            <w:r w:rsidR="00760820" w:rsidRPr="00B06AE1">
              <w:rPr>
                <w:rFonts w:ascii="Arial" w:hAnsi="Arial" w:cs="Arial"/>
                <w:b/>
              </w:rPr>
              <w:t>Advanced Intervention Design</w:t>
            </w:r>
            <w:r w:rsidR="00617E50" w:rsidRPr="00B06AE1">
              <w:rPr>
                <w:rFonts w:ascii="Arial" w:hAnsi="Arial" w:cs="Arial"/>
              </w:rPr>
              <w:t xml:space="preserve">: </w:t>
            </w:r>
            <w:r w:rsidR="00997F5D" w:rsidRPr="00B06AE1">
              <w:rPr>
                <w:rFonts w:ascii="Arial" w:hAnsi="Arial" w:cs="Arial"/>
              </w:rPr>
              <w:t>Create theory-driven community health interventions with a mission, goals and measurable process, outcome and impact objectives</w:t>
            </w:r>
            <w:r w:rsidR="00760820" w:rsidRPr="00B06AE1">
              <w:rPr>
                <w:rFonts w:ascii="Arial" w:hAnsi="Arial" w:cs="Arial"/>
              </w:rPr>
              <w:t>, that address public health issues</w:t>
            </w:r>
            <w:r w:rsidR="00997F5D" w:rsidRPr="00B06AE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7A9ACCE9" w14:textId="77777777" w:rsidR="00617E50" w:rsidRPr="00B06AE1" w:rsidRDefault="00617E50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B06AE1">
              <w:rPr>
                <w:rFonts w:ascii="Arial" w:hAnsi="Arial" w:cs="Arial"/>
                <w:b/>
                <w:szCs w:val="28"/>
              </w:rPr>
              <w:t>HPH 551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3F9F6" w14:textId="77777777" w:rsidR="00617E50" w:rsidRPr="00B06AE1" w:rsidRDefault="00617E50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B06AE1">
              <w:rPr>
                <w:rFonts w:ascii="Arial" w:hAnsi="Arial" w:cs="Arial"/>
                <w:b/>
                <w:szCs w:val="28"/>
              </w:rPr>
              <w:t>HPH 552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6891AD2" w14:textId="77777777" w:rsidR="00617E50" w:rsidRPr="006223CA" w:rsidRDefault="00617E50" w:rsidP="00DF318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B06AE1">
              <w:rPr>
                <w:rFonts w:ascii="Arial" w:hAnsi="Arial" w:cs="Arial"/>
                <w:b/>
                <w:szCs w:val="28"/>
              </w:rPr>
              <w:t>HPH 553</w:t>
            </w:r>
          </w:p>
        </w:tc>
      </w:tr>
      <w:tr w:rsidR="00781334" w:rsidRPr="006223CA" w14:paraId="1FEAD199" w14:textId="77777777" w:rsidTr="00781334">
        <w:tc>
          <w:tcPr>
            <w:tcW w:w="5000" w:type="pct"/>
            <w:gridSpan w:val="7"/>
            <w:shd w:val="clear" w:color="auto" w:fill="auto"/>
          </w:tcPr>
          <w:p w14:paraId="21E66CDB" w14:textId="77777777" w:rsidR="00781334" w:rsidRPr="006223CA" w:rsidRDefault="00781334" w:rsidP="00781334">
            <w:pPr>
              <w:rPr>
                <w:rFonts w:ascii="Arial" w:hAnsi="Arial" w:cs="Arial"/>
                <w:b/>
                <w:szCs w:val="28"/>
              </w:rPr>
            </w:pPr>
            <w:r w:rsidRPr="006223CA">
              <w:rPr>
                <w:rFonts w:ascii="Arial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9A06E3" w:rsidRPr="006223CA" w14:paraId="4CD908A9" w14:textId="77777777" w:rsidTr="00513B6F">
        <w:tc>
          <w:tcPr>
            <w:tcW w:w="2898" w:type="pct"/>
            <w:gridSpan w:val="3"/>
            <w:shd w:val="clear" w:color="auto" w:fill="auto"/>
          </w:tcPr>
          <w:p w14:paraId="0E778B5D" w14:textId="4D2C966A" w:rsidR="009A06E3" w:rsidRPr="006223CA" w:rsidRDefault="00927235" w:rsidP="00617E5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="009A06E3" w:rsidRPr="006223CA">
              <w:rPr>
                <w:rFonts w:ascii="Arial" w:hAnsi="Arial" w:cs="Arial"/>
                <w:sz w:val="20"/>
                <w:szCs w:val="20"/>
              </w:rPr>
              <w:t xml:space="preserve">a mission statement for a community health initiative. 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1B2A2BC8" w14:textId="77777777" w:rsidR="009A06E3" w:rsidRPr="006223CA" w:rsidRDefault="009A06E3" w:rsidP="009A06E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3BDE4596" w14:textId="77777777" w:rsidR="009A06E3" w:rsidRPr="006223CA" w:rsidRDefault="009A06E3" w:rsidP="009A06E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9207298" w14:textId="77777777" w:rsidR="009A06E3" w:rsidRPr="006223CA" w:rsidRDefault="009A06E3" w:rsidP="009A06E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A06E3" w:rsidRPr="006223CA" w14:paraId="2CD3D8E3" w14:textId="77777777" w:rsidTr="00513B6F">
        <w:tc>
          <w:tcPr>
            <w:tcW w:w="2898" w:type="pct"/>
            <w:gridSpan w:val="3"/>
            <w:shd w:val="clear" w:color="auto" w:fill="auto"/>
          </w:tcPr>
          <w:p w14:paraId="3D2E1443" w14:textId="42933A46" w:rsidR="009A06E3" w:rsidRPr="006223CA" w:rsidRDefault="00927235" w:rsidP="00617E5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9A06E3" w:rsidRPr="006223CA">
              <w:rPr>
                <w:rFonts w:ascii="Arial" w:hAnsi="Arial" w:cs="Arial"/>
                <w:sz w:val="20"/>
                <w:szCs w:val="20"/>
              </w:rPr>
              <w:t>goals and SMART objectives (specific, measurable, achievable, realistic, and time-bound) fo</w:t>
            </w:r>
            <w:r w:rsidR="00056D6E" w:rsidRPr="006223CA">
              <w:rPr>
                <w:rFonts w:ascii="Arial" w:hAnsi="Arial" w:cs="Arial"/>
                <w:sz w:val="20"/>
                <w:szCs w:val="20"/>
              </w:rPr>
              <w:t>r a community health initiative that relate to the overall mission.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2BCC1227" w14:textId="77777777" w:rsidR="009A06E3" w:rsidRPr="006223CA" w:rsidRDefault="009A06E3" w:rsidP="009A06E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4EE12467" w14:textId="77777777" w:rsidR="009A06E3" w:rsidRPr="006223CA" w:rsidRDefault="009A06E3" w:rsidP="009A06E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E3E7323" w14:textId="77777777" w:rsidR="009A06E3" w:rsidRPr="006223CA" w:rsidRDefault="009A06E3" w:rsidP="009A06E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A06E3" w:rsidRPr="006223CA" w14:paraId="4AA4F0CB" w14:textId="77777777" w:rsidTr="00513B6F">
        <w:tc>
          <w:tcPr>
            <w:tcW w:w="2898" w:type="pct"/>
            <w:gridSpan w:val="3"/>
            <w:shd w:val="clear" w:color="auto" w:fill="auto"/>
          </w:tcPr>
          <w:p w14:paraId="563447C4" w14:textId="77777777" w:rsidR="009A06E3" w:rsidRPr="006223CA" w:rsidRDefault="009A06E3" w:rsidP="00617E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23CA">
              <w:rPr>
                <w:rFonts w:ascii="Arial" w:eastAsia="Times New Roman" w:hAnsi="Arial" w:cs="Arial"/>
                <w:sz w:val="20"/>
                <w:szCs w:val="20"/>
              </w:rPr>
              <w:t xml:space="preserve">Create a logic model based upon an </w:t>
            </w:r>
            <w:r w:rsidR="000D03D8" w:rsidRPr="006223CA">
              <w:rPr>
                <w:rFonts w:ascii="Arial" w:eastAsia="Times New Roman" w:hAnsi="Arial" w:cs="Arial"/>
                <w:sz w:val="20"/>
                <w:szCs w:val="20"/>
              </w:rPr>
              <w:t>initiative’s mission, goals,</w:t>
            </w:r>
            <w:r w:rsidRPr="006223CA">
              <w:rPr>
                <w:rFonts w:ascii="Arial" w:eastAsia="Times New Roman" w:hAnsi="Arial" w:cs="Arial"/>
                <w:sz w:val="20"/>
                <w:szCs w:val="20"/>
              </w:rPr>
              <w:t xml:space="preserve"> objectives</w:t>
            </w:r>
            <w:r w:rsidR="00DA2899" w:rsidRPr="006223CA">
              <w:rPr>
                <w:rFonts w:ascii="Arial" w:eastAsia="Times New Roman" w:hAnsi="Arial" w:cs="Arial"/>
                <w:sz w:val="20"/>
                <w:szCs w:val="20"/>
              </w:rPr>
              <w:t xml:space="preserve">, and activities </w:t>
            </w:r>
            <w:r w:rsidR="007364AD" w:rsidRPr="006223CA">
              <w:rPr>
                <w:rFonts w:ascii="Arial" w:eastAsia="Times New Roman" w:hAnsi="Arial" w:cs="Arial"/>
                <w:sz w:val="20"/>
                <w:szCs w:val="20"/>
              </w:rPr>
              <w:t>in order to elaborate an initiative’s theory of change</w:t>
            </w:r>
            <w:r w:rsidRPr="006223C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14:paraId="2EB21919" w14:textId="77777777" w:rsidR="009A06E3" w:rsidRPr="006223CA" w:rsidRDefault="009A06E3" w:rsidP="009A06E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0179A755" w14:textId="77777777" w:rsidR="009A06E3" w:rsidRPr="006223CA" w:rsidRDefault="009A06E3" w:rsidP="009A06E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31513CA" w14:textId="77777777" w:rsidR="009A06E3" w:rsidRPr="006223CA" w:rsidRDefault="009A06E3" w:rsidP="009A06E3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8E586A" w:rsidRPr="006223CA" w14:paraId="0A26D5B7" w14:textId="77777777" w:rsidTr="008E586A">
        <w:tc>
          <w:tcPr>
            <w:tcW w:w="5000" w:type="pct"/>
            <w:gridSpan w:val="7"/>
            <w:shd w:val="clear" w:color="auto" w:fill="CCFFCC"/>
          </w:tcPr>
          <w:p w14:paraId="2A689B9E" w14:textId="77777777" w:rsidR="008E586A" w:rsidRPr="006223CA" w:rsidRDefault="008E586A" w:rsidP="008E586A">
            <w:pPr>
              <w:jc w:val="center"/>
              <w:rPr>
                <w:rFonts w:ascii="Arial" w:hAnsi="Arial" w:cs="Arial"/>
                <w:b/>
                <w:sz w:val="14"/>
                <w:szCs w:val="28"/>
              </w:rPr>
            </w:pPr>
          </w:p>
        </w:tc>
      </w:tr>
    </w:tbl>
    <w:p w14:paraId="708633BE" w14:textId="77777777" w:rsidR="00B06AE1" w:rsidRDefault="00B06AE1">
      <w: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0"/>
        <w:gridCol w:w="2213"/>
        <w:gridCol w:w="2040"/>
        <w:gridCol w:w="1804"/>
      </w:tblGrid>
      <w:tr w:rsidR="00F66CF9" w:rsidRPr="006223CA" w14:paraId="3215AD03" w14:textId="77777777" w:rsidTr="0007397A">
        <w:trPr>
          <w:trHeight w:val="620"/>
        </w:trPr>
        <w:tc>
          <w:tcPr>
            <w:tcW w:w="2898" w:type="pct"/>
            <w:shd w:val="clear" w:color="auto" w:fill="auto"/>
          </w:tcPr>
          <w:p w14:paraId="0EE194BE" w14:textId="355977EE" w:rsidR="00F66CF9" w:rsidRPr="00B06AE1" w:rsidRDefault="00D37968" w:rsidP="0007397A">
            <w:pPr>
              <w:rPr>
                <w:rFonts w:ascii="Arial" w:eastAsia="Calibri" w:hAnsi="Arial" w:cs="Arial"/>
              </w:rPr>
            </w:pPr>
            <w:r w:rsidRPr="00B06AE1">
              <w:rPr>
                <w:rFonts w:ascii="Arial" w:hAnsi="Arial" w:cs="Arial"/>
              </w:rPr>
              <w:lastRenderedPageBreak/>
              <w:t xml:space="preserve">6. </w:t>
            </w:r>
            <w:r w:rsidR="00F66CF9" w:rsidRPr="000C7AB9">
              <w:rPr>
                <w:rFonts w:ascii="Arial" w:hAnsi="Arial" w:cs="Arial"/>
                <w:b/>
              </w:rPr>
              <w:t>Cultural Competence</w:t>
            </w:r>
            <w:r w:rsidR="007364AD" w:rsidRPr="00B06AE1">
              <w:rPr>
                <w:rFonts w:ascii="Arial" w:hAnsi="Arial" w:cs="Arial"/>
              </w:rPr>
              <w:t xml:space="preserve">: </w:t>
            </w:r>
            <w:r w:rsidRPr="00B06AE1">
              <w:rPr>
                <w:rFonts w:ascii="Arial" w:hAnsi="Arial" w:cs="Arial"/>
                <w:color w:val="000000"/>
                <w:sz w:val="22"/>
                <w:szCs w:val="22"/>
              </w:rPr>
              <w:t>Demonstrate an advanced understanding of why diverse cultural groups may respond differently to the same community health intervention in the selection of appropriate audiences, equity-focused designs, and implementation approaches. 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97FE15F" w14:textId="2CAC02FC" w:rsidR="00F66CF9" w:rsidRPr="00B06AE1" w:rsidRDefault="00F66CF9" w:rsidP="00C85320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B06AE1">
              <w:rPr>
                <w:rFonts w:ascii="Arial" w:hAnsi="Arial" w:cs="Arial"/>
                <w:b/>
                <w:szCs w:val="28"/>
              </w:rPr>
              <w:t>HPH 551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5DDFD" w14:textId="77777777" w:rsidR="00F66CF9" w:rsidRPr="00B06AE1" w:rsidRDefault="00F66CF9" w:rsidP="00FE23F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B06AE1">
              <w:rPr>
                <w:rFonts w:ascii="Arial" w:hAnsi="Arial" w:cs="Arial"/>
                <w:b/>
                <w:szCs w:val="28"/>
              </w:rPr>
              <w:t>HPH 552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8522300" w14:textId="77777777" w:rsidR="00F66CF9" w:rsidRPr="006223CA" w:rsidRDefault="00F66CF9" w:rsidP="00FE23F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B06AE1">
              <w:rPr>
                <w:rFonts w:ascii="Arial" w:hAnsi="Arial" w:cs="Arial"/>
                <w:b/>
                <w:szCs w:val="28"/>
              </w:rPr>
              <w:t>HPH 553</w:t>
            </w:r>
          </w:p>
        </w:tc>
      </w:tr>
      <w:tr w:rsidR="00F66CF9" w:rsidRPr="006223CA" w14:paraId="4F868792" w14:textId="77777777" w:rsidTr="00F66CF9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049B2928" w14:textId="77777777" w:rsidR="00F66CF9" w:rsidRPr="006223CA" w:rsidRDefault="00F66CF9" w:rsidP="00FE23FB">
            <w:p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290D6F" w:rsidRPr="006223CA" w14:paraId="2533CD2C" w14:textId="77777777" w:rsidTr="00513B6F">
        <w:tc>
          <w:tcPr>
            <w:tcW w:w="2898" w:type="pct"/>
          </w:tcPr>
          <w:p w14:paraId="770BD409" w14:textId="77777777" w:rsidR="00290D6F" w:rsidRPr="006223CA" w:rsidRDefault="00290D6F" w:rsidP="007B60E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>Identify a target audience for a health communication tool and research methods for optimal delivery of the public health message</w:t>
            </w:r>
            <w:r w:rsidR="00781334" w:rsidRPr="006223CA">
              <w:rPr>
                <w:rFonts w:ascii="Arial" w:hAnsi="Arial" w:cs="Arial"/>
                <w:sz w:val="20"/>
                <w:szCs w:val="20"/>
              </w:rPr>
              <w:t xml:space="preserve"> to the specific population</w:t>
            </w:r>
            <w:r w:rsidRPr="006223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8" w:type="pct"/>
            <w:shd w:val="clear" w:color="auto" w:fill="595959"/>
          </w:tcPr>
          <w:p w14:paraId="1BD261F8" w14:textId="77777777" w:rsidR="00290D6F" w:rsidRPr="006223CA" w:rsidRDefault="00290D6F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14:paraId="710534F1" w14:textId="77777777" w:rsidR="00290D6F" w:rsidRPr="006223CA" w:rsidRDefault="00290D6F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FCCF730" w14:textId="77777777" w:rsidR="00290D6F" w:rsidRPr="006223CA" w:rsidRDefault="00290D6F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6F" w:rsidRPr="006223CA" w14:paraId="2A898B80" w14:textId="77777777" w:rsidTr="00513B6F">
        <w:tc>
          <w:tcPr>
            <w:tcW w:w="2898" w:type="pct"/>
          </w:tcPr>
          <w:p w14:paraId="4F52D7A4" w14:textId="1E192617" w:rsidR="00290D6F" w:rsidRPr="006223CA" w:rsidRDefault="00850B29" w:rsidP="00B047F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</w:t>
            </w:r>
            <w:r w:rsidR="00927235" w:rsidRPr="00622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FD8" w:rsidRPr="006223CA">
              <w:rPr>
                <w:rFonts w:ascii="Arial" w:hAnsi="Arial" w:cs="Arial"/>
                <w:sz w:val="20"/>
                <w:szCs w:val="20"/>
              </w:rPr>
              <w:t>how cultural beliefs and practices can affect a population</w:t>
            </w:r>
            <w:r w:rsidR="00927235" w:rsidRPr="006223CA">
              <w:rPr>
                <w:rFonts w:ascii="Arial" w:hAnsi="Arial" w:cs="Arial"/>
                <w:sz w:val="20"/>
                <w:szCs w:val="20"/>
              </w:rPr>
              <w:t>’</w:t>
            </w:r>
            <w:r w:rsidR="00CF0FD8" w:rsidRPr="006223CA">
              <w:rPr>
                <w:rFonts w:ascii="Arial" w:hAnsi="Arial" w:cs="Arial"/>
                <w:sz w:val="20"/>
                <w:szCs w:val="20"/>
              </w:rPr>
              <w:t>s needs, assets and resources.</w:t>
            </w:r>
          </w:p>
        </w:tc>
        <w:tc>
          <w:tcPr>
            <w:tcW w:w="768" w:type="pct"/>
            <w:shd w:val="clear" w:color="auto" w:fill="auto"/>
          </w:tcPr>
          <w:p w14:paraId="3827936F" w14:textId="77777777" w:rsidR="00290D6F" w:rsidRPr="006223CA" w:rsidRDefault="00290D6F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595959"/>
          </w:tcPr>
          <w:p w14:paraId="614FCF88" w14:textId="77777777" w:rsidR="00290D6F" w:rsidRPr="006223CA" w:rsidRDefault="00290D6F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9D9D9"/>
          </w:tcPr>
          <w:p w14:paraId="4DD975D0" w14:textId="77777777" w:rsidR="00290D6F" w:rsidRPr="006223CA" w:rsidRDefault="00290D6F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6F" w:rsidRPr="006223CA" w14:paraId="67D335E3" w14:textId="77777777" w:rsidTr="00513B6F">
        <w:tc>
          <w:tcPr>
            <w:tcW w:w="2898" w:type="pct"/>
          </w:tcPr>
          <w:p w14:paraId="79B9664B" w14:textId="77777777" w:rsidR="00290D6F" w:rsidRPr="006223CA" w:rsidRDefault="00CF0FD8" w:rsidP="00CF0FD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>Design a community health intervention that incorporates the cultural beliefs and practices of the priority population.</w:t>
            </w:r>
          </w:p>
        </w:tc>
        <w:tc>
          <w:tcPr>
            <w:tcW w:w="768" w:type="pct"/>
            <w:shd w:val="clear" w:color="auto" w:fill="auto"/>
          </w:tcPr>
          <w:p w14:paraId="58963F4F" w14:textId="77777777" w:rsidR="00290D6F" w:rsidRPr="006223CA" w:rsidRDefault="00290D6F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595959"/>
          </w:tcPr>
          <w:p w14:paraId="1707A17A" w14:textId="77777777" w:rsidR="00290D6F" w:rsidRPr="006223CA" w:rsidRDefault="00290D6F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ACA8EC1" w14:textId="77777777" w:rsidR="00290D6F" w:rsidRPr="006223CA" w:rsidRDefault="00290D6F" w:rsidP="00FE2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8F" w:rsidRPr="006223CA" w14:paraId="328BDF90" w14:textId="77777777" w:rsidTr="00FE23F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FFCC"/>
          </w:tcPr>
          <w:p w14:paraId="02C3F49D" w14:textId="77777777" w:rsidR="008C578F" w:rsidRPr="006223CA" w:rsidRDefault="008C578F" w:rsidP="00FE23F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6CF9" w:rsidRPr="006223CA" w14:paraId="4A66FF39" w14:textId="77777777" w:rsidTr="00513B6F">
        <w:tc>
          <w:tcPr>
            <w:tcW w:w="2898" w:type="pct"/>
            <w:shd w:val="clear" w:color="auto" w:fill="auto"/>
          </w:tcPr>
          <w:p w14:paraId="3B0C5774" w14:textId="1F2B72EA" w:rsidR="00F66CF9" w:rsidRPr="00D37968" w:rsidRDefault="00D37968" w:rsidP="00D37968">
            <w:pPr>
              <w:rPr>
                <w:rFonts w:ascii="Arial" w:hAnsi="Arial" w:cs="Arial"/>
              </w:rPr>
            </w:pPr>
            <w:r w:rsidRPr="00D37968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66CF9" w:rsidRPr="00D37968">
              <w:rPr>
                <w:rFonts w:ascii="Arial" w:hAnsi="Arial" w:cs="Arial"/>
                <w:b/>
              </w:rPr>
              <w:t>Evaluation Design and Methods</w:t>
            </w:r>
            <w:r w:rsidR="00F66CF9" w:rsidRPr="00D37968">
              <w:rPr>
                <w:rFonts w:ascii="Arial" w:hAnsi="Arial" w:cs="Arial"/>
              </w:rPr>
              <w:t>:  De</w:t>
            </w:r>
            <w:r w:rsidR="00B93695">
              <w:rPr>
                <w:rFonts w:ascii="Arial" w:hAnsi="Arial" w:cs="Arial"/>
              </w:rPr>
              <w:t>monstrate and apply</w:t>
            </w:r>
            <w:r w:rsidR="00F66CF9" w:rsidRPr="00D37968">
              <w:rPr>
                <w:rFonts w:ascii="Arial" w:hAnsi="Arial" w:cs="Arial"/>
              </w:rPr>
              <w:t xml:space="preserve"> knowledge and skills for evaluating community health initiatives.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383DA33" w14:textId="77777777" w:rsidR="00F66CF9" w:rsidRPr="006223CA" w:rsidRDefault="00F66CF9" w:rsidP="00FE23F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456C74B" w14:textId="77777777" w:rsidR="00F66CF9" w:rsidRPr="006223CA" w:rsidRDefault="00F66CF9" w:rsidP="00FE23F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0287040" w14:textId="77777777" w:rsidR="00F66CF9" w:rsidRPr="006223CA" w:rsidRDefault="00F66CF9" w:rsidP="00FE23F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6223CA">
              <w:rPr>
                <w:rFonts w:ascii="Arial" w:hAnsi="Arial" w:cs="Arial"/>
                <w:b/>
                <w:szCs w:val="28"/>
              </w:rPr>
              <w:t>HPH 553</w:t>
            </w:r>
          </w:p>
        </w:tc>
      </w:tr>
      <w:tr w:rsidR="00F66CF9" w:rsidRPr="006223CA" w14:paraId="53118C5A" w14:textId="77777777" w:rsidTr="00F66CF9">
        <w:tc>
          <w:tcPr>
            <w:tcW w:w="5000" w:type="pct"/>
            <w:gridSpan w:val="4"/>
          </w:tcPr>
          <w:p w14:paraId="6C59FB7B" w14:textId="77777777" w:rsidR="00F66CF9" w:rsidRPr="006223CA" w:rsidRDefault="00F66CF9" w:rsidP="00FE23FB">
            <w:pPr>
              <w:rPr>
                <w:rFonts w:ascii="Arial" w:hAnsi="Arial" w:cs="Arial"/>
                <w:sz w:val="16"/>
                <w:szCs w:val="16"/>
              </w:rPr>
            </w:pPr>
            <w:r w:rsidRPr="006223CA">
              <w:rPr>
                <w:rFonts w:ascii="Arial" w:hAnsi="Arial" w:cs="Arial"/>
                <w:b/>
                <w:sz w:val="20"/>
                <w:szCs w:val="20"/>
              </w:rPr>
              <w:t>Learning Experiences:</w:t>
            </w:r>
          </w:p>
        </w:tc>
      </w:tr>
      <w:tr w:rsidR="00F66CF9" w:rsidRPr="006223CA" w14:paraId="0112634B" w14:textId="77777777" w:rsidTr="00513B6F">
        <w:tc>
          <w:tcPr>
            <w:tcW w:w="2898" w:type="pct"/>
          </w:tcPr>
          <w:p w14:paraId="63423D79" w14:textId="1A6F2AB3" w:rsidR="00F66CF9" w:rsidRPr="006223CA" w:rsidRDefault="00C82784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D6B8C" w:rsidRPr="006223CA">
              <w:rPr>
                <w:rFonts w:ascii="Arial" w:hAnsi="Arial" w:cs="Arial"/>
                <w:sz w:val="20"/>
                <w:szCs w:val="20"/>
              </w:rPr>
              <w:t>esign multiple</w:t>
            </w:r>
            <w:r w:rsidR="00F66CF9" w:rsidRPr="006223CA">
              <w:rPr>
                <w:rFonts w:ascii="Arial" w:hAnsi="Arial" w:cs="Arial"/>
                <w:sz w:val="20"/>
                <w:szCs w:val="20"/>
              </w:rPr>
              <w:t xml:space="preserve"> types of </w:t>
            </w:r>
            <w:r w:rsidR="00AD6B8C" w:rsidRPr="006223CA">
              <w:rPr>
                <w:rFonts w:ascii="Arial" w:hAnsi="Arial" w:cs="Arial"/>
                <w:sz w:val="20"/>
                <w:szCs w:val="20"/>
              </w:rPr>
              <w:t>evaluations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community health initiative</w:t>
            </w:r>
            <w:r w:rsidR="00AD6B8C" w:rsidRPr="006223CA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F66CF9" w:rsidRPr="006223CA">
              <w:rPr>
                <w:rFonts w:ascii="Arial" w:hAnsi="Arial" w:cs="Arial"/>
                <w:sz w:val="20"/>
                <w:szCs w:val="20"/>
              </w:rPr>
              <w:t>formative evaluations</w:t>
            </w:r>
            <w:r w:rsidR="00AD6B8C" w:rsidRPr="006223C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6CF9" w:rsidRPr="006223CA">
              <w:rPr>
                <w:rFonts w:ascii="Arial" w:hAnsi="Arial" w:cs="Arial"/>
                <w:sz w:val="20"/>
                <w:szCs w:val="20"/>
              </w:rPr>
              <w:t>im</w:t>
            </w:r>
            <w:r w:rsidR="007364AD" w:rsidRPr="006223CA">
              <w:rPr>
                <w:rFonts w:ascii="Arial" w:hAnsi="Arial" w:cs="Arial"/>
                <w:sz w:val="20"/>
                <w:szCs w:val="20"/>
              </w:rPr>
              <w:t>plementation/process evaluation</w:t>
            </w:r>
            <w:r w:rsidR="00F66CF9" w:rsidRPr="006223CA">
              <w:rPr>
                <w:rFonts w:ascii="Arial" w:hAnsi="Arial" w:cs="Arial"/>
                <w:sz w:val="20"/>
                <w:szCs w:val="20"/>
              </w:rPr>
              <w:t xml:space="preserve">, and summative evaluations (outcome, impact, cost-effectiveness, cost-benefit analysis). </w:t>
            </w:r>
          </w:p>
        </w:tc>
        <w:tc>
          <w:tcPr>
            <w:tcW w:w="768" w:type="pct"/>
            <w:shd w:val="clear" w:color="auto" w:fill="auto"/>
          </w:tcPr>
          <w:p w14:paraId="7F3D308E" w14:textId="77777777" w:rsidR="00F66CF9" w:rsidRPr="006223CA" w:rsidRDefault="00F66CF9" w:rsidP="00FE23FB">
            <w:pPr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</w:tcPr>
          <w:p w14:paraId="697CC37A" w14:textId="77777777" w:rsidR="00F66CF9" w:rsidRPr="006223CA" w:rsidRDefault="00F66CF9" w:rsidP="00FE23FB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  <w:shd w:val="clear" w:color="auto" w:fill="595959"/>
          </w:tcPr>
          <w:p w14:paraId="7263FDF4" w14:textId="77777777" w:rsidR="00F66CF9" w:rsidRPr="006223CA" w:rsidRDefault="00F66CF9" w:rsidP="00FE23FB">
            <w:pPr>
              <w:rPr>
                <w:rFonts w:ascii="Arial" w:hAnsi="Arial" w:cs="Arial"/>
              </w:rPr>
            </w:pPr>
          </w:p>
        </w:tc>
      </w:tr>
      <w:tr w:rsidR="00CA55EE" w:rsidRPr="006223CA" w14:paraId="6ADBAF24" w14:textId="77777777" w:rsidTr="00513B6F">
        <w:tc>
          <w:tcPr>
            <w:tcW w:w="2898" w:type="pct"/>
          </w:tcPr>
          <w:p w14:paraId="3977EC38" w14:textId="5B35B96B" w:rsidR="00CA55EE" w:rsidRPr="006223CA" w:rsidRDefault="00CA55EE" w:rsidP="007B60E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 xml:space="preserve">Formulate evaluation questions appropriate to measuring the success of a </w:t>
            </w:r>
            <w:r w:rsidR="00C82784" w:rsidRPr="00760820">
              <w:rPr>
                <w:rFonts w:ascii="Arial" w:hAnsi="Arial" w:cs="Arial"/>
                <w:sz w:val="20"/>
                <w:szCs w:val="20"/>
              </w:rPr>
              <w:t>community health initiative</w:t>
            </w:r>
            <w:r w:rsidRPr="006223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8" w:type="pct"/>
            <w:shd w:val="clear" w:color="auto" w:fill="auto"/>
          </w:tcPr>
          <w:p w14:paraId="48ADEE1F" w14:textId="77777777" w:rsidR="00CA55EE" w:rsidRPr="006223CA" w:rsidRDefault="00CA55EE" w:rsidP="00FE23FB">
            <w:pPr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</w:tcPr>
          <w:p w14:paraId="5394EF08" w14:textId="77777777" w:rsidR="00CA55EE" w:rsidRPr="006223CA" w:rsidRDefault="00CA55EE" w:rsidP="00FE23FB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  <w:shd w:val="clear" w:color="auto" w:fill="595959"/>
          </w:tcPr>
          <w:p w14:paraId="13A2E298" w14:textId="77777777" w:rsidR="00CA55EE" w:rsidRPr="006223CA" w:rsidRDefault="00CA55EE" w:rsidP="00FE23FB">
            <w:pPr>
              <w:rPr>
                <w:rFonts w:ascii="Arial" w:hAnsi="Arial" w:cs="Arial"/>
              </w:rPr>
            </w:pPr>
          </w:p>
        </w:tc>
      </w:tr>
      <w:tr w:rsidR="00F66CF9" w:rsidRPr="006223CA" w14:paraId="2721E80C" w14:textId="77777777" w:rsidTr="00513B6F">
        <w:tc>
          <w:tcPr>
            <w:tcW w:w="2898" w:type="pct"/>
          </w:tcPr>
          <w:p w14:paraId="08DAF4B0" w14:textId="2E57C32C" w:rsidR="00F66CF9" w:rsidRPr="006223CA" w:rsidRDefault="00AD6B8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223CA">
              <w:rPr>
                <w:rFonts w:ascii="Arial" w:hAnsi="Arial" w:cs="Arial"/>
                <w:sz w:val="20"/>
                <w:szCs w:val="20"/>
              </w:rPr>
              <w:t xml:space="preserve">Critique the strengths and limitations </w:t>
            </w:r>
            <w:r w:rsidR="00F66CF9" w:rsidRPr="006223C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6223CA"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r w:rsidR="00F66CF9" w:rsidRPr="006223CA">
              <w:rPr>
                <w:rFonts w:ascii="Arial" w:hAnsi="Arial" w:cs="Arial"/>
                <w:sz w:val="20"/>
                <w:szCs w:val="20"/>
              </w:rPr>
              <w:t>methods used to evaluate a community health initiative</w:t>
            </w:r>
            <w:r w:rsidRPr="006223CA">
              <w:rPr>
                <w:rFonts w:ascii="Arial" w:hAnsi="Arial" w:cs="Arial"/>
                <w:sz w:val="20"/>
                <w:szCs w:val="20"/>
              </w:rPr>
              <w:t>.</w:t>
            </w:r>
            <w:r w:rsidR="00F66CF9" w:rsidRPr="006223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14:paraId="52E9BA1C" w14:textId="77777777" w:rsidR="00F66CF9" w:rsidRPr="006223CA" w:rsidRDefault="00F66CF9" w:rsidP="00FE23FB">
            <w:pPr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</w:tcPr>
          <w:p w14:paraId="6B95AA86" w14:textId="77777777" w:rsidR="00F66CF9" w:rsidRPr="006223CA" w:rsidRDefault="00F66CF9" w:rsidP="00FE23FB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  <w:shd w:val="clear" w:color="auto" w:fill="595959"/>
          </w:tcPr>
          <w:p w14:paraId="67BBB52A" w14:textId="77777777" w:rsidR="00F66CF9" w:rsidRPr="006223CA" w:rsidRDefault="00F66CF9" w:rsidP="00FE23FB">
            <w:pPr>
              <w:rPr>
                <w:rFonts w:ascii="Arial" w:hAnsi="Arial" w:cs="Arial"/>
              </w:rPr>
            </w:pPr>
          </w:p>
        </w:tc>
      </w:tr>
      <w:tr w:rsidR="00F66CF9" w:rsidRPr="006223CA" w14:paraId="151EE176" w14:textId="77777777" w:rsidTr="00513B6F">
        <w:tc>
          <w:tcPr>
            <w:tcW w:w="2898" w:type="pct"/>
          </w:tcPr>
          <w:p w14:paraId="5ACFDB64" w14:textId="079AAD41" w:rsidR="00F66CF9" w:rsidRPr="006223CA" w:rsidRDefault="00850B29" w:rsidP="007B60E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F66CF9" w:rsidRPr="006223CA">
              <w:rPr>
                <w:rFonts w:ascii="Arial" w:hAnsi="Arial" w:cs="Arial"/>
                <w:sz w:val="20"/>
                <w:szCs w:val="20"/>
              </w:rPr>
              <w:t xml:space="preserve"> appropriate primary and/or secondary data sources to evaluate a community health initiative.</w:t>
            </w:r>
          </w:p>
        </w:tc>
        <w:tc>
          <w:tcPr>
            <w:tcW w:w="768" w:type="pct"/>
            <w:shd w:val="clear" w:color="auto" w:fill="auto"/>
          </w:tcPr>
          <w:p w14:paraId="73206CA8" w14:textId="77777777" w:rsidR="00F66CF9" w:rsidRPr="006223CA" w:rsidRDefault="00F66CF9" w:rsidP="00FE23FB">
            <w:pPr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</w:tcPr>
          <w:p w14:paraId="3DF5675C" w14:textId="77777777" w:rsidR="00F66CF9" w:rsidRPr="006223CA" w:rsidRDefault="00F66CF9" w:rsidP="00FE23FB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  <w:shd w:val="clear" w:color="auto" w:fill="595959"/>
          </w:tcPr>
          <w:p w14:paraId="0A8B17DB" w14:textId="77777777" w:rsidR="00F66CF9" w:rsidRPr="006223CA" w:rsidRDefault="00F66CF9" w:rsidP="00FE23FB">
            <w:pPr>
              <w:rPr>
                <w:rFonts w:ascii="Arial" w:hAnsi="Arial" w:cs="Arial"/>
              </w:rPr>
            </w:pPr>
          </w:p>
        </w:tc>
      </w:tr>
      <w:tr w:rsidR="00F66CF9" w:rsidRPr="006223CA" w14:paraId="062CF090" w14:textId="77777777" w:rsidTr="00513B6F">
        <w:tc>
          <w:tcPr>
            <w:tcW w:w="2898" w:type="pct"/>
          </w:tcPr>
          <w:p w14:paraId="5CBC287C" w14:textId="35775BE4" w:rsidR="00F66CF9" w:rsidRPr="00B06AE1" w:rsidRDefault="00760820" w:rsidP="007B60E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06AE1">
              <w:rPr>
                <w:rFonts w:ascii="Arial" w:hAnsi="Arial" w:cs="Arial"/>
                <w:sz w:val="20"/>
                <w:szCs w:val="20"/>
              </w:rPr>
              <w:t>Demonstrate how a logic model, mission statement, goals, and objectives can be used in program evaluation.</w:t>
            </w:r>
          </w:p>
        </w:tc>
        <w:tc>
          <w:tcPr>
            <w:tcW w:w="768" w:type="pct"/>
            <w:shd w:val="clear" w:color="auto" w:fill="auto"/>
          </w:tcPr>
          <w:p w14:paraId="3969F4DD" w14:textId="77777777" w:rsidR="00F66CF9" w:rsidRPr="00B06AE1" w:rsidRDefault="00F66CF9" w:rsidP="00FE23FB">
            <w:pPr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</w:tcPr>
          <w:p w14:paraId="30E397A1" w14:textId="77777777" w:rsidR="00F66CF9" w:rsidRPr="006223CA" w:rsidRDefault="00F66CF9" w:rsidP="00FE23FB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  <w:shd w:val="clear" w:color="auto" w:fill="595959"/>
          </w:tcPr>
          <w:p w14:paraId="263CD10F" w14:textId="77777777" w:rsidR="00F66CF9" w:rsidRPr="006223CA" w:rsidRDefault="00F66CF9" w:rsidP="00FE23FB">
            <w:pPr>
              <w:rPr>
                <w:rFonts w:ascii="Arial" w:hAnsi="Arial" w:cs="Arial"/>
              </w:rPr>
            </w:pPr>
          </w:p>
        </w:tc>
      </w:tr>
    </w:tbl>
    <w:p w14:paraId="05157C10" w14:textId="77777777" w:rsidR="00FE23FB" w:rsidRPr="00875BC4" w:rsidRDefault="00FE23FB">
      <w:pPr>
        <w:rPr>
          <w:rFonts w:ascii="Arial" w:hAnsi="Arial" w:cs="Arial"/>
        </w:rPr>
      </w:pPr>
    </w:p>
    <w:sectPr w:rsidR="00FE23FB" w:rsidRPr="00875BC4" w:rsidSect="008C578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37C62" w14:textId="77777777" w:rsidR="00F166F8" w:rsidRDefault="00F166F8" w:rsidP="00513B6F">
      <w:r>
        <w:separator/>
      </w:r>
    </w:p>
  </w:endnote>
  <w:endnote w:type="continuationSeparator" w:id="0">
    <w:p w14:paraId="0618E824" w14:textId="77777777" w:rsidR="00F166F8" w:rsidRDefault="00F166F8" w:rsidP="0051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968" w14:textId="0112047C" w:rsidR="00513B6F" w:rsidRDefault="006223CA" w:rsidP="00513B6F">
    <w:pPr>
      <w:pStyle w:val="Footer"/>
      <w:jc w:val="center"/>
    </w:pPr>
    <w:r>
      <w:t>J</w:t>
    </w:r>
    <w:r w:rsidR="00E009F8">
      <w:t>anuary</w:t>
    </w:r>
    <w:r>
      <w:t xml:space="preserve"> 20</w:t>
    </w:r>
    <w:r w:rsidR="00E009F8">
      <w:t>21</w:t>
    </w:r>
  </w:p>
  <w:p w14:paraId="4ED7B4EF" w14:textId="77777777" w:rsidR="006223CA" w:rsidRDefault="006223CA" w:rsidP="00875BC4">
    <w:pPr>
      <w:pStyle w:val="Footer"/>
    </w:pPr>
  </w:p>
  <w:p w14:paraId="1384FC0B" w14:textId="77777777" w:rsidR="00513B6F" w:rsidRDefault="00513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A974" w14:textId="77777777" w:rsidR="00F166F8" w:rsidRDefault="00F166F8" w:rsidP="00513B6F">
      <w:r>
        <w:separator/>
      </w:r>
    </w:p>
  </w:footnote>
  <w:footnote w:type="continuationSeparator" w:id="0">
    <w:p w14:paraId="55F8A9F1" w14:textId="77777777" w:rsidR="00F166F8" w:rsidRDefault="00F166F8" w:rsidP="0051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4AC"/>
    <w:multiLevelType w:val="hybridMultilevel"/>
    <w:tmpl w:val="BDC257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D7F98"/>
    <w:multiLevelType w:val="hybridMultilevel"/>
    <w:tmpl w:val="857C7D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D6148"/>
    <w:multiLevelType w:val="hybridMultilevel"/>
    <w:tmpl w:val="90E07B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32E54"/>
    <w:multiLevelType w:val="hybridMultilevel"/>
    <w:tmpl w:val="1EB6A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F2C04"/>
    <w:multiLevelType w:val="hybridMultilevel"/>
    <w:tmpl w:val="BB7641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35F27"/>
    <w:multiLevelType w:val="hybridMultilevel"/>
    <w:tmpl w:val="4DD0B5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6611D"/>
    <w:multiLevelType w:val="hybridMultilevel"/>
    <w:tmpl w:val="D9644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166C2"/>
    <w:multiLevelType w:val="hybridMultilevel"/>
    <w:tmpl w:val="D854A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1B6E"/>
    <w:multiLevelType w:val="hybridMultilevel"/>
    <w:tmpl w:val="2820D9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C3402"/>
    <w:multiLevelType w:val="hybridMultilevel"/>
    <w:tmpl w:val="F2CC25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87830"/>
    <w:multiLevelType w:val="hybridMultilevel"/>
    <w:tmpl w:val="115C6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B2EA7"/>
    <w:multiLevelType w:val="hybridMultilevel"/>
    <w:tmpl w:val="09509C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64DB3"/>
    <w:multiLevelType w:val="hybridMultilevel"/>
    <w:tmpl w:val="AC9C8A24"/>
    <w:lvl w:ilvl="0" w:tplc="26B207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842909"/>
    <w:multiLevelType w:val="hybridMultilevel"/>
    <w:tmpl w:val="045CA4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216035"/>
    <w:multiLevelType w:val="hybridMultilevel"/>
    <w:tmpl w:val="51466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BD0F4E"/>
    <w:multiLevelType w:val="hybridMultilevel"/>
    <w:tmpl w:val="96862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34C07"/>
    <w:multiLevelType w:val="hybridMultilevel"/>
    <w:tmpl w:val="CF0A6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5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F"/>
    <w:rsid w:val="0003063F"/>
    <w:rsid w:val="000558E7"/>
    <w:rsid w:val="00056D6E"/>
    <w:rsid w:val="0007397A"/>
    <w:rsid w:val="00074701"/>
    <w:rsid w:val="00093E4D"/>
    <w:rsid w:val="00094B5E"/>
    <w:rsid w:val="000C7AB9"/>
    <w:rsid w:val="000D03D8"/>
    <w:rsid w:val="0014771C"/>
    <w:rsid w:val="00170517"/>
    <w:rsid w:val="001E1A08"/>
    <w:rsid w:val="002217BE"/>
    <w:rsid w:val="002466E3"/>
    <w:rsid w:val="00290D6F"/>
    <w:rsid w:val="002A05FB"/>
    <w:rsid w:val="002D1D87"/>
    <w:rsid w:val="00317DE5"/>
    <w:rsid w:val="0033245D"/>
    <w:rsid w:val="003410F9"/>
    <w:rsid w:val="003678B6"/>
    <w:rsid w:val="003C4625"/>
    <w:rsid w:val="003D0831"/>
    <w:rsid w:val="00414D2E"/>
    <w:rsid w:val="00466CD8"/>
    <w:rsid w:val="004C33FB"/>
    <w:rsid w:val="00513B6F"/>
    <w:rsid w:val="00525ED5"/>
    <w:rsid w:val="00531655"/>
    <w:rsid w:val="005500E7"/>
    <w:rsid w:val="0056295E"/>
    <w:rsid w:val="005A7141"/>
    <w:rsid w:val="005F63B0"/>
    <w:rsid w:val="00617E50"/>
    <w:rsid w:val="006223CA"/>
    <w:rsid w:val="00622850"/>
    <w:rsid w:val="0064479E"/>
    <w:rsid w:val="00674771"/>
    <w:rsid w:val="00675082"/>
    <w:rsid w:val="006D3A97"/>
    <w:rsid w:val="006E5C30"/>
    <w:rsid w:val="007364AD"/>
    <w:rsid w:val="007464C3"/>
    <w:rsid w:val="007578A8"/>
    <w:rsid w:val="00760820"/>
    <w:rsid w:val="00781334"/>
    <w:rsid w:val="007B3CFE"/>
    <w:rsid w:val="007B60EB"/>
    <w:rsid w:val="007D5EC5"/>
    <w:rsid w:val="008071AB"/>
    <w:rsid w:val="00850B29"/>
    <w:rsid w:val="00872C1A"/>
    <w:rsid w:val="00875BC4"/>
    <w:rsid w:val="0088036F"/>
    <w:rsid w:val="008C578F"/>
    <w:rsid w:val="008E586A"/>
    <w:rsid w:val="00920A02"/>
    <w:rsid w:val="00927235"/>
    <w:rsid w:val="009336B2"/>
    <w:rsid w:val="0094004E"/>
    <w:rsid w:val="00952D58"/>
    <w:rsid w:val="00997F5D"/>
    <w:rsid w:val="009A06E3"/>
    <w:rsid w:val="009B1492"/>
    <w:rsid w:val="009C03B6"/>
    <w:rsid w:val="009D1102"/>
    <w:rsid w:val="009F317E"/>
    <w:rsid w:val="00A018F5"/>
    <w:rsid w:val="00A63F42"/>
    <w:rsid w:val="00A71062"/>
    <w:rsid w:val="00AD6000"/>
    <w:rsid w:val="00AD6B8C"/>
    <w:rsid w:val="00B047F6"/>
    <w:rsid w:val="00B06AE1"/>
    <w:rsid w:val="00B84BF9"/>
    <w:rsid w:val="00B93695"/>
    <w:rsid w:val="00BB657F"/>
    <w:rsid w:val="00BD51C6"/>
    <w:rsid w:val="00C25CB0"/>
    <w:rsid w:val="00C34383"/>
    <w:rsid w:val="00C5394F"/>
    <w:rsid w:val="00C82784"/>
    <w:rsid w:val="00C85320"/>
    <w:rsid w:val="00CA0501"/>
    <w:rsid w:val="00CA06B5"/>
    <w:rsid w:val="00CA55EE"/>
    <w:rsid w:val="00CF0FD8"/>
    <w:rsid w:val="00D15981"/>
    <w:rsid w:val="00D37968"/>
    <w:rsid w:val="00D834B6"/>
    <w:rsid w:val="00DA2899"/>
    <w:rsid w:val="00DB2530"/>
    <w:rsid w:val="00DF3184"/>
    <w:rsid w:val="00DF3599"/>
    <w:rsid w:val="00E009F8"/>
    <w:rsid w:val="00E57942"/>
    <w:rsid w:val="00E750C0"/>
    <w:rsid w:val="00EF09FA"/>
    <w:rsid w:val="00F166F8"/>
    <w:rsid w:val="00F66CF9"/>
    <w:rsid w:val="00F923ED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4709"/>
  <w15:docId w15:val="{B0F6ECFC-79FD-4FA7-B07B-337439F3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9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B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3B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40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04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0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0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00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3B6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3B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3B6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3B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4F3144-0D78-8E47-B218-6A1362FE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785</Words>
  <Characters>4787</Characters>
  <Application>Microsoft Office Word</Application>
  <DocSecurity>0</DocSecurity>
  <Lines>239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McGloin</dc:creator>
  <cp:lastModifiedBy>Messina, Catherine</cp:lastModifiedBy>
  <cp:revision>26</cp:revision>
  <cp:lastPrinted>2021-01-21T21:07:00Z</cp:lastPrinted>
  <dcterms:created xsi:type="dcterms:W3CDTF">2021-01-21T16:13:00Z</dcterms:created>
  <dcterms:modified xsi:type="dcterms:W3CDTF">2021-02-01T20:28:00Z</dcterms:modified>
</cp:coreProperties>
</file>